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954"/>
        <w:gridCol w:w="6096"/>
      </w:tblGrid>
      <w:tr w:rsidR="0063633A" w:rsidRPr="00DD1A3F" w14:paraId="4798ECD8" w14:textId="77777777" w:rsidTr="00031CE6">
        <w:trPr>
          <w:trHeight w:val="459"/>
          <w:jc w:val="center"/>
        </w:trPr>
        <w:tc>
          <w:tcPr>
            <w:tcW w:w="10050" w:type="dxa"/>
            <w:gridSpan w:val="2"/>
          </w:tcPr>
          <w:p w14:paraId="39F46E29" w14:textId="77777777" w:rsidR="00F112F0" w:rsidRPr="00DD1A3F" w:rsidRDefault="00F112F0" w:rsidP="00F74F78">
            <w:pPr>
              <w:pStyle w:val="Ttulo1"/>
              <w:jc w:val="center"/>
              <w:rPr>
                <w:rFonts w:ascii="Garamond" w:hAnsi="Garamond" w:cs="Arial"/>
                <w:szCs w:val="20"/>
              </w:rPr>
            </w:pPr>
          </w:p>
          <w:p w14:paraId="7132DFFA" w14:textId="6A4CAF30" w:rsidR="0063633A" w:rsidRPr="00DD1A3F" w:rsidRDefault="0063633A" w:rsidP="00F74F78">
            <w:pPr>
              <w:pStyle w:val="Ttulo1"/>
              <w:numPr>
                <w:ilvl w:val="0"/>
                <w:numId w:val="5"/>
              </w:numPr>
              <w:ind w:firstLine="0"/>
              <w:jc w:val="center"/>
              <w:rPr>
                <w:rFonts w:ascii="Garamond" w:hAnsi="Garamond" w:cs="Arial"/>
                <w:color w:val="FF0000"/>
                <w:szCs w:val="20"/>
                <w:u w:val="single"/>
              </w:rPr>
            </w:pPr>
            <w:r w:rsidRPr="00DD1A3F">
              <w:rPr>
                <w:rFonts w:ascii="Garamond" w:hAnsi="Garamond" w:cs="Arial"/>
                <w:szCs w:val="20"/>
              </w:rPr>
              <w:t>DATOS BÁSICOS DEL CONTRATO</w:t>
            </w:r>
            <w:r w:rsidR="00E905A1" w:rsidRPr="00DD1A3F">
              <w:rPr>
                <w:rFonts w:ascii="Garamond" w:hAnsi="Garamond" w:cs="Arial"/>
                <w:szCs w:val="20"/>
              </w:rPr>
              <w:t xml:space="preserve"> 432-2024- CPS- FDLCH (120041)</w:t>
            </w:r>
          </w:p>
          <w:p w14:paraId="47C765CB" w14:textId="77777777" w:rsidR="0063633A" w:rsidRPr="00DD1A3F" w:rsidRDefault="0063633A" w:rsidP="00F74F78">
            <w:pPr>
              <w:rPr>
                <w:rFonts w:ascii="Garamond" w:hAnsi="Garamond" w:cs="Arial"/>
                <w:sz w:val="20"/>
                <w:szCs w:val="20"/>
              </w:rPr>
            </w:pPr>
          </w:p>
        </w:tc>
      </w:tr>
      <w:tr w:rsidR="0063633A" w:rsidRPr="00DD1A3F" w14:paraId="158168D1" w14:textId="77777777" w:rsidTr="00DD1A3F">
        <w:trPr>
          <w:trHeight w:val="44"/>
          <w:jc w:val="center"/>
        </w:trPr>
        <w:tc>
          <w:tcPr>
            <w:tcW w:w="3954" w:type="dxa"/>
            <w:vAlign w:val="center"/>
          </w:tcPr>
          <w:p w14:paraId="55B0822B" w14:textId="3E30A291" w:rsidR="0063633A" w:rsidRPr="00DD1A3F" w:rsidRDefault="0063633A" w:rsidP="00F74F78">
            <w:pPr>
              <w:numPr>
                <w:ilvl w:val="12"/>
                <w:numId w:val="0"/>
              </w:numPr>
              <w:rPr>
                <w:rFonts w:ascii="Garamond" w:hAnsi="Garamond" w:cs="Arial"/>
                <w:b/>
                <w:sz w:val="20"/>
                <w:szCs w:val="20"/>
              </w:rPr>
            </w:pPr>
            <w:r w:rsidRPr="00DD1A3F">
              <w:rPr>
                <w:rFonts w:ascii="Garamond" w:hAnsi="Garamond" w:cs="Arial"/>
                <w:b/>
                <w:sz w:val="20"/>
                <w:szCs w:val="20"/>
              </w:rPr>
              <w:t>No. CONTRATO Y FECHA</w:t>
            </w:r>
          </w:p>
        </w:tc>
        <w:tc>
          <w:tcPr>
            <w:tcW w:w="6096" w:type="dxa"/>
          </w:tcPr>
          <w:p w14:paraId="2B26A3E2" w14:textId="77777777" w:rsidR="00420D3E" w:rsidRDefault="00420D3E" w:rsidP="00FF7138">
            <w:pPr>
              <w:numPr>
                <w:ilvl w:val="12"/>
                <w:numId w:val="0"/>
              </w:numPr>
              <w:jc w:val="both"/>
              <w:rPr>
                <w:rFonts w:ascii="Garamond" w:hAnsi="Garamond"/>
                <w:sz w:val="20"/>
                <w:szCs w:val="20"/>
              </w:rPr>
            </w:pPr>
          </w:p>
          <w:p w14:paraId="2319EC72" w14:textId="34909EBE" w:rsidR="0063633A" w:rsidRDefault="00A62660" w:rsidP="00FF7138">
            <w:pPr>
              <w:numPr>
                <w:ilvl w:val="12"/>
                <w:numId w:val="0"/>
              </w:numPr>
              <w:jc w:val="both"/>
              <w:rPr>
                <w:rFonts w:ascii="Garamond" w:hAnsi="Garamond"/>
                <w:sz w:val="20"/>
                <w:szCs w:val="20"/>
                <w:lang w:val="es-MX"/>
              </w:rPr>
            </w:pPr>
            <w:r w:rsidRPr="00DD1A3F">
              <w:rPr>
                <w:rFonts w:ascii="Garamond" w:hAnsi="Garamond"/>
                <w:sz w:val="20"/>
                <w:szCs w:val="20"/>
              </w:rPr>
              <w:t>432-2024- CPS- FDLCH (120041)</w:t>
            </w:r>
            <w:r w:rsidRPr="00DD1A3F">
              <w:rPr>
                <w:rFonts w:ascii="Garamond" w:hAnsi="Garamond"/>
                <w:sz w:val="20"/>
                <w:szCs w:val="20"/>
                <w:lang w:val="es-MX"/>
              </w:rPr>
              <w:t>, suscrito el 28 de diciembre de 2024</w:t>
            </w:r>
          </w:p>
          <w:p w14:paraId="67146C08" w14:textId="5A960320" w:rsidR="00420D3E" w:rsidRPr="00DD1A3F" w:rsidRDefault="00420D3E" w:rsidP="00FF7138">
            <w:pPr>
              <w:numPr>
                <w:ilvl w:val="12"/>
                <w:numId w:val="0"/>
              </w:numPr>
              <w:jc w:val="both"/>
              <w:rPr>
                <w:rFonts w:ascii="Garamond" w:hAnsi="Garamond" w:cs="Arial"/>
                <w:b/>
                <w:sz w:val="20"/>
                <w:szCs w:val="20"/>
              </w:rPr>
            </w:pPr>
          </w:p>
        </w:tc>
      </w:tr>
      <w:tr w:rsidR="00245F7D" w:rsidRPr="00DD1A3F" w14:paraId="33426DC9" w14:textId="77777777" w:rsidTr="00DD1A3F">
        <w:trPr>
          <w:trHeight w:val="991"/>
          <w:jc w:val="center"/>
        </w:trPr>
        <w:tc>
          <w:tcPr>
            <w:tcW w:w="3954" w:type="dxa"/>
            <w:vAlign w:val="center"/>
          </w:tcPr>
          <w:p w14:paraId="209EE1B6" w14:textId="77777777" w:rsidR="00245F7D" w:rsidRPr="00DD1A3F" w:rsidRDefault="00245F7D" w:rsidP="00420D3E">
            <w:pPr>
              <w:rPr>
                <w:rFonts w:ascii="Garamond" w:hAnsi="Garamond" w:cs="Arial"/>
                <w:b/>
                <w:sz w:val="20"/>
                <w:szCs w:val="20"/>
              </w:rPr>
            </w:pPr>
          </w:p>
          <w:p w14:paraId="0A45B70C" w14:textId="77777777" w:rsidR="00245F7D" w:rsidRPr="00DD1A3F" w:rsidRDefault="00245F7D" w:rsidP="00420D3E">
            <w:pPr>
              <w:rPr>
                <w:rFonts w:ascii="Garamond" w:hAnsi="Garamond" w:cs="Arial"/>
                <w:b/>
                <w:sz w:val="20"/>
                <w:szCs w:val="20"/>
              </w:rPr>
            </w:pPr>
            <w:r w:rsidRPr="00DD1A3F">
              <w:rPr>
                <w:rFonts w:ascii="Garamond" w:hAnsi="Garamond" w:cs="Arial"/>
                <w:b/>
                <w:sz w:val="20"/>
                <w:szCs w:val="20"/>
              </w:rPr>
              <w:t>OBJETO DEL CONTRATO</w:t>
            </w:r>
          </w:p>
          <w:p w14:paraId="2F8BF61E" w14:textId="77777777" w:rsidR="00245F7D" w:rsidRPr="00DD1A3F" w:rsidRDefault="00245F7D" w:rsidP="00420D3E">
            <w:pPr>
              <w:numPr>
                <w:ilvl w:val="12"/>
                <w:numId w:val="0"/>
              </w:numPr>
              <w:rPr>
                <w:rFonts w:ascii="Garamond" w:hAnsi="Garamond" w:cs="Arial"/>
                <w:b/>
                <w:sz w:val="20"/>
                <w:szCs w:val="20"/>
              </w:rPr>
            </w:pPr>
          </w:p>
        </w:tc>
        <w:tc>
          <w:tcPr>
            <w:tcW w:w="6096" w:type="dxa"/>
          </w:tcPr>
          <w:p w14:paraId="362F95E3" w14:textId="77777777" w:rsidR="00420D3E" w:rsidRDefault="00420D3E" w:rsidP="00420D3E">
            <w:pPr>
              <w:numPr>
                <w:ilvl w:val="12"/>
                <w:numId w:val="0"/>
              </w:numPr>
              <w:jc w:val="both"/>
              <w:rPr>
                <w:rFonts w:ascii="Garamond" w:hAnsi="Garamond" w:cs="Arial"/>
                <w:sz w:val="20"/>
                <w:szCs w:val="20"/>
              </w:rPr>
            </w:pPr>
          </w:p>
          <w:p w14:paraId="276D9D90" w14:textId="1956E8D9" w:rsidR="006A6E96" w:rsidRPr="00420D3E" w:rsidRDefault="000C051D" w:rsidP="00420D3E">
            <w:pPr>
              <w:numPr>
                <w:ilvl w:val="12"/>
                <w:numId w:val="0"/>
              </w:numPr>
              <w:jc w:val="both"/>
              <w:rPr>
                <w:rFonts w:ascii="Garamond" w:hAnsi="Garamond" w:cs="Arial"/>
                <w:sz w:val="20"/>
                <w:szCs w:val="20"/>
              </w:rPr>
            </w:pPr>
            <w:r w:rsidRPr="00DD1A3F">
              <w:rPr>
                <w:rFonts w:ascii="Garamond" w:hAnsi="Garamond" w:cs="Arial"/>
                <w:sz w:val="20"/>
                <w:szCs w:val="20"/>
              </w:rPr>
              <w:t>Prestar los servicios para el desarrollo de actividades y eventos orientados al fortalecimiento de emprendimientos y/o unidades culturales, creativas y/o turísticas en la localidad de Chapinero.</w:t>
            </w:r>
          </w:p>
        </w:tc>
      </w:tr>
      <w:tr w:rsidR="0063633A" w:rsidRPr="00DD1A3F" w14:paraId="7E87F1A2" w14:textId="77777777" w:rsidTr="00DD1A3F">
        <w:trPr>
          <w:trHeight w:val="328"/>
          <w:jc w:val="center"/>
        </w:trPr>
        <w:tc>
          <w:tcPr>
            <w:tcW w:w="3954" w:type="dxa"/>
            <w:vAlign w:val="center"/>
          </w:tcPr>
          <w:p w14:paraId="3071DE04" w14:textId="56CA33B4" w:rsidR="0063633A" w:rsidRPr="00DD1A3F" w:rsidRDefault="0063633A" w:rsidP="00F74F78">
            <w:pPr>
              <w:numPr>
                <w:ilvl w:val="12"/>
                <w:numId w:val="0"/>
              </w:numPr>
              <w:rPr>
                <w:rFonts w:ascii="Garamond" w:hAnsi="Garamond" w:cs="Arial"/>
                <w:b/>
                <w:sz w:val="20"/>
                <w:szCs w:val="20"/>
              </w:rPr>
            </w:pPr>
            <w:r w:rsidRPr="00DD1A3F">
              <w:rPr>
                <w:rFonts w:ascii="Garamond" w:hAnsi="Garamond" w:cs="Arial"/>
                <w:b/>
                <w:sz w:val="20"/>
                <w:szCs w:val="20"/>
              </w:rPr>
              <w:t>NOMBRE DEL CONTRATISTA</w:t>
            </w:r>
          </w:p>
        </w:tc>
        <w:tc>
          <w:tcPr>
            <w:tcW w:w="6096" w:type="dxa"/>
          </w:tcPr>
          <w:p w14:paraId="67006D83" w14:textId="77777777" w:rsidR="006A6E96" w:rsidRPr="00DD1A3F" w:rsidRDefault="006A6E96" w:rsidP="00FF7138">
            <w:pPr>
              <w:numPr>
                <w:ilvl w:val="12"/>
                <w:numId w:val="0"/>
              </w:numPr>
              <w:jc w:val="both"/>
              <w:rPr>
                <w:rFonts w:ascii="Garamond" w:hAnsi="Garamond" w:cs="Arial"/>
                <w:iCs/>
                <w:sz w:val="20"/>
                <w:szCs w:val="20"/>
              </w:rPr>
            </w:pPr>
          </w:p>
          <w:p w14:paraId="4D75D50D" w14:textId="77777777" w:rsidR="0063633A" w:rsidRPr="00DD1A3F" w:rsidRDefault="000C051D" w:rsidP="00FF7138">
            <w:pPr>
              <w:numPr>
                <w:ilvl w:val="12"/>
                <w:numId w:val="0"/>
              </w:numPr>
              <w:jc w:val="both"/>
              <w:rPr>
                <w:rFonts w:ascii="Garamond" w:hAnsi="Garamond" w:cs="Arial"/>
                <w:iCs/>
                <w:sz w:val="20"/>
                <w:szCs w:val="20"/>
              </w:rPr>
            </w:pPr>
            <w:r w:rsidRPr="00DD1A3F">
              <w:rPr>
                <w:rFonts w:ascii="Garamond" w:hAnsi="Garamond" w:cs="Arial"/>
                <w:iCs/>
                <w:sz w:val="20"/>
                <w:szCs w:val="20"/>
              </w:rPr>
              <w:t>UNIÓN TEMPORAL ESTRATÉGICA</w:t>
            </w:r>
            <w:r w:rsidR="00E905A1" w:rsidRPr="00DD1A3F">
              <w:rPr>
                <w:rFonts w:ascii="Garamond" w:hAnsi="Garamond" w:cs="Arial"/>
                <w:iCs/>
                <w:sz w:val="20"/>
                <w:szCs w:val="20"/>
              </w:rPr>
              <w:t xml:space="preserve"> CEDAVIDA.</w:t>
            </w:r>
          </w:p>
          <w:p w14:paraId="2AFB1CAD" w14:textId="58D463AB" w:rsidR="006A6E96" w:rsidRPr="00DD1A3F" w:rsidRDefault="006A6E96" w:rsidP="00FF7138">
            <w:pPr>
              <w:numPr>
                <w:ilvl w:val="12"/>
                <w:numId w:val="0"/>
              </w:numPr>
              <w:jc w:val="both"/>
              <w:rPr>
                <w:rFonts w:ascii="Garamond" w:hAnsi="Garamond" w:cs="Arial"/>
                <w:sz w:val="20"/>
                <w:szCs w:val="20"/>
              </w:rPr>
            </w:pPr>
          </w:p>
        </w:tc>
      </w:tr>
      <w:tr w:rsidR="00A62660" w:rsidRPr="00DD1A3F" w14:paraId="08CEDBC8" w14:textId="77777777" w:rsidTr="00DD1A3F">
        <w:trPr>
          <w:trHeight w:val="328"/>
          <w:jc w:val="center"/>
        </w:trPr>
        <w:tc>
          <w:tcPr>
            <w:tcW w:w="3954" w:type="dxa"/>
            <w:vAlign w:val="center"/>
          </w:tcPr>
          <w:p w14:paraId="5E5669B1" w14:textId="1061868D" w:rsidR="00A62660" w:rsidRPr="00DD1A3F" w:rsidRDefault="00A62660" w:rsidP="00F74F78">
            <w:pPr>
              <w:numPr>
                <w:ilvl w:val="12"/>
                <w:numId w:val="0"/>
              </w:numPr>
              <w:rPr>
                <w:rFonts w:ascii="Garamond" w:hAnsi="Garamond" w:cs="Arial"/>
                <w:b/>
                <w:sz w:val="20"/>
                <w:szCs w:val="20"/>
              </w:rPr>
            </w:pPr>
            <w:r w:rsidRPr="00DD1A3F">
              <w:rPr>
                <w:rFonts w:ascii="Garamond" w:hAnsi="Garamond" w:cs="Arial"/>
                <w:b/>
                <w:sz w:val="20"/>
                <w:szCs w:val="20"/>
              </w:rPr>
              <w:t>No. DE IDENTIFICACIÓN</w:t>
            </w:r>
          </w:p>
        </w:tc>
        <w:tc>
          <w:tcPr>
            <w:tcW w:w="6096" w:type="dxa"/>
          </w:tcPr>
          <w:p w14:paraId="5DFCCE8F" w14:textId="77777777" w:rsidR="006A6E96" w:rsidRPr="00DD1A3F" w:rsidRDefault="006A6E96" w:rsidP="00FF7138">
            <w:pPr>
              <w:numPr>
                <w:ilvl w:val="12"/>
                <w:numId w:val="0"/>
              </w:numPr>
              <w:jc w:val="both"/>
              <w:rPr>
                <w:rFonts w:ascii="Garamond" w:hAnsi="Garamond" w:cs="Arial"/>
                <w:iCs/>
                <w:sz w:val="20"/>
                <w:szCs w:val="20"/>
              </w:rPr>
            </w:pPr>
          </w:p>
          <w:p w14:paraId="30B9692A" w14:textId="77777777" w:rsidR="00A62660" w:rsidRPr="00DD1A3F" w:rsidRDefault="00A62660" w:rsidP="00FF7138">
            <w:pPr>
              <w:numPr>
                <w:ilvl w:val="12"/>
                <w:numId w:val="0"/>
              </w:numPr>
              <w:jc w:val="both"/>
              <w:rPr>
                <w:rFonts w:ascii="Garamond" w:hAnsi="Garamond" w:cs="Arial"/>
                <w:iCs/>
                <w:sz w:val="20"/>
                <w:szCs w:val="20"/>
              </w:rPr>
            </w:pPr>
            <w:r w:rsidRPr="00DD1A3F">
              <w:rPr>
                <w:rFonts w:ascii="Garamond" w:hAnsi="Garamond" w:cs="Arial"/>
                <w:iCs/>
                <w:sz w:val="20"/>
                <w:szCs w:val="20"/>
              </w:rPr>
              <w:t>901902187-8</w:t>
            </w:r>
          </w:p>
          <w:p w14:paraId="34219E9E" w14:textId="3C7B3714" w:rsidR="006A6E96" w:rsidRPr="00DD1A3F" w:rsidRDefault="006A6E96" w:rsidP="00FF7138">
            <w:pPr>
              <w:numPr>
                <w:ilvl w:val="12"/>
                <w:numId w:val="0"/>
              </w:numPr>
              <w:jc w:val="both"/>
              <w:rPr>
                <w:rFonts w:ascii="Garamond" w:hAnsi="Garamond" w:cs="Arial"/>
                <w:iCs/>
                <w:sz w:val="20"/>
                <w:szCs w:val="20"/>
              </w:rPr>
            </w:pPr>
          </w:p>
        </w:tc>
      </w:tr>
      <w:tr w:rsidR="009B08BF" w:rsidRPr="00DD1A3F" w14:paraId="5A2325F5" w14:textId="77777777" w:rsidTr="00DD1A3F">
        <w:trPr>
          <w:trHeight w:val="429"/>
          <w:jc w:val="center"/>
        </w:trPr>
        <w:tc>
          <w:tcPr>
            <w:tcW w:w="3954" w:type="dxa"/>
            <w:vAlign w:val="center"/>
          </w:tcPr>
          <w:p w14:paraId="1C1FF0EC" w14:textId="1B88BABF" w:rsidR="009B08BF" w:rsidRPr="00DD1A3F" w:rsidRDefault="009B08BF" w:rsidP="00F74F78">
            <w:pPr>
              <w:numPr>
                <w:ilvl w:val="12"/>
                <w:numId w:val="0"/>
              </w:numPr>
              <w:rPr>
                <w:rFonts w:ascii="Garamond" w:hAnsi="Garamond" w:cs="Arial"/>
                <w:b/>
                <w:sz w:val="20"/>
                <w:szCs w:val="20"/>
              </w:rPr>
            </w:pPr>
            <w:r w:rsidRPr="00DD1A3F">
              <w:rPr>
                <w:rFonts w:ascii="Garamond" w:hAnsi="Garamond" w:cs="Arial"/>
                <w:b/>
                <w:sz w:val="20"/>
                <w:szCs w:val="20"/>
              </w:rPr>
              <w:t xml:space="preserve">NOMBRE REPRESENTANTE LEGAL </w:t>
            </w:r>
          </w:p>
        </w:tc>
        <w:tc>
          <w:tcPr>
            <w:tcW w:w="6096" w:type="dxa"/>
          </w:tcPr>
          <w:p w14:paraId="4376146F" w14:textId="77777777" w:rsidR="006A6E96" w:rsidRPr="00DD1A3F" w:rsidRDefault="006A6E96" w:rsidP="00FF7138">
            <w:pPr>
              <w:numPr>
                <w:ilvl w:val="12"/>
                <w:numId w:val="0"/>
              </w:numPr>
              <w:jc w:val="both"/>
              <w:rPr>
                <w:rFonts w:ascii="Garamond" w:hAnsi="Garamond" w:cs="Arial"/>
                <w:bCs/>
                <w:sz w:val="20"/>
                <w:szCs w:val="20"/>
              </w:rPr>
            </w:pPr>
          </w:p>
          <w:p w14:paraId="67E12373" w14:textId="77777777" w:rsidR="009B08BF" w:rsidRPr="00DD1A3F" w:rsidRDefault="00A62660" w:rsidP="00FF7138">
            <w:pPr>
              <w:numPr>
                <w:ilvl w:val="12"/>
                <w:numId w:val="0"/>
              </w:numPr>
              <w:jc w:val="both"/>
              <w:rPr>
                <w:rFonts w:ascii="Garamond" w:hAnsi="Garamond" w:cs="Arial"/>
                <w:bCs/>
                <w:sz w:val="20"/>
                <w:szCs w:val="20"/>
              </w:rPr>
            </w:pPr>
            <w:r w:rsidRPr="00DD1A3F">
              <w:rPr>
                <w:rFonts w:ascii="Garamond" w:hAnsi="Garamond" w:cs="Arial"/>
                <w:bCs/>
                <w:sz w:val="20"/>
                <w:szCs w:val="20"/>
              </w:rPr>
              <w:t>DIANA CAROLINA CUERVO TORRES</w:t>
            </w:r>
          </w:p>
          <w:p w14:paraId="106A53F2" w14:textId="5404491F" w:rsidR="006A6E96" w:rsidRPr="00DD1A3F" w:rsidRDefault="006A6E96" w:rsidP="00FF7138">
            <w:pPr>
              <w:numPr>
                <w:ilvl w:val="12"/>
                <w:numId w:val="0"/>
              </w:numPr>
              <w:jc w:val="both"/>
              <w:rPr>
                <w:rFonts w:ascii="Garamond" w:hAnsi="Garamond" w:cs="Arial"/>
                <w:bCs/>
                <w:sz w:val="20"/>
                <w:szCs w:val="20"/>
              </w:rPr>
            </w:pPr>
          </w:p>
        </w:tc>
      </w:tr>
      <w:tr w:rsidR="009B08BF" w:rsidRPr="00DD1A3F" w14:paraId="12229809" w14:textId="77777777" w:rsidTr="00DD1A3F">
        <w:trPr>
          <w:trHeight w:val="429"/>
          <w:jc w:val="center"/>
        </w:trPr>
        <w:tc>
          <w:tcPr>
            <w:tcW w:w="3954" w:type="dxa"/>
            <w:vAlign w:val="center"/>
          </w:tcPr>
          <w:p w14:paraId="117406F1" w14:textId="4BAE9CD3" w:rsidR="009B08BF" w:rsidRPr="00DD1A3F" w:rsidRDefault="009B08BF" w:rsidP="00F74F78">
            <w:pPr>
              <w:numPr>
                <w:ilvl w:val="12"/>
                <w:numId w:val="0"/>
              </w:numPr>
              <w:rPr>
                <w:rFonts w:ascii="Garamond" w:hAnsi="Garamond" w:cs="Arial"/>
                <w:b/>
                <w:sz w:val="20"/>
                <w:szCs w:val="20"/>
              </w:rPr>
            </w:pPr>
            <w:r w:rsidRPr="00DD1A3F">
              <w:rPr>
                <w:rFonts w:ascii="Garamond" w:hAnsi="Garamond" w:cs="Arial"/>
                <w:b/>
                <w:sz w:val="20"/>
                <w:szCs w:val="20"/>
              </w:rPr>
              <w:t xml:space="preserve">No. DE IDENTIFICACIÓN </w:t>
            </w:r>
            <w:r w:rsidR="00B80418" w:rsidRPr="00DD1A3F">
              <w:rPr>
                <w:rFonts w:ascii="Garamond" w:hAnsi="Garamond" w:cs="Arial"/>
                <w:b/>
                <w:sz w:val="20"/>
                <w:szCs w:val="20"/>
              </w:rPr>
              <w:t>REP. LEGAL</w:t>
            </w:r>
          </w:p>
        </w:tc>
        <w:tc>
          <w:tcPr>
            <w:tcW w:w="6096" w:type="dxa"/>
          </w:tcPr>
          <w:p w14:paraId="548B845D" w14:textId="77777777" w:rsidR="006A6E96" w:rsidRPr="00DD1A3F" w:rsidRDefault="006A6E96" w:rsidP="00FF7138">
            <w:pPr>
              <w:numPr>
                <w:ilvl w:val="12"/>
                <w:numId w:val="0"/>
              </w:numPr>
              <w:jc w:val="both"/>
              <w:rPr>
                <w:rFonts w:ascii="Garamond" w:hAnsi="Garamond" w:cs="Arial"/>
                <w:bCs/>
                <w:sz w:val="20"/>
                <w:szCs w:val="20"/>
              </w:rPr>
            </w:pPr>
          </w:p>
          <w:p w14:paraId="4EDC3075" w14:textId="77777777" w:rsidR="009B08BF" w:rsidRPr="00DD1A3F" w:rsidRDefault="00433A60" w:rsidP="00FF7138">
            <w:pPr>
              <w:numPr>
                <w:ilvl w:val="12"/>
                <w:numId w:val="0"/>
              </w:numPr>
              <w:jc w:val="both"/>
              <w:rPr>
                <w:rFonts w:ascii="Garamond" w:hAnsi="Garamond" w:cs="Arial"/>
                <w:bCs/>
                <w:sz w:val="20"/>
                <w:szCs w:val="20"/>
              </w:rPr>
            </w:pPr>
            <w:r w:rsidRPr="00DD1A3F">
              <w:rPr>
                <w:rFonts w:ascii="Garamond" w:hAnsi="Garamond" w:cs="Arial"/>
                <w:bCs/>
                <w:sz w:val="20"/>
                <w:szCs w:val="20"/>
              </w:rPr>
              <w:t xml:space="preserve">52.197.131 de Bogotá </w:t>
            </w:r>
            <w:r w:rsidR="00A62660" w:rsidRPr="00DD1A3F">
              <w:rPr>
                <w:rFonts w:ascii="Garamond" w:hAnsi="Garamond" w:cs="Arial"/>
                <w:bCs/>
                <w:sz w:val="20"/>
                <w:szCs w:val="20"/>
              </w:rPr>
              <w:t xml:space="preserve">D.C. </w:t>
            </w:r>
          </w:p>
          <w:p w14:paraId="2B3B0459" w14:textId="4319EC50" w:rsidR="006A6E96" w:rsidRPr="00DD1A3F" w:rsidRDefault="006A6E96" w:rsidP="00FF7138">
            <w:pPr>
              <w:numPr>
                <w:ilvl w:val="12"/>
                <w:numId w:val="0"/>
              </w:numPr>
              <w:jc w:val="both"/>
              <w:rPr>
                <w:rFonts w:ascii="Garamond" w:hAnsi="Garamond" w:cs="Arial"/>
                <w:bCs/>
                <w:sz w:val="20"/>
                <w:szCs w:val="20"/>
              </w:rPr>
            </w:pPr>
          </w:p>
        </w:tc>
      </w:tr>
      <w:tr w:rsidR="0063633A" w:rsidRPr="00DD1A3F" w14:paraId="2985CB79" w14:textId="77777777" w:rsidTr="00DD1A3F">
        <w:trPr>
          <w:trHeight w:val="376"/>
          <w:jc w:val="center"/>
        </w:trPr>
        <w:tc>
          <w:tcPr>
            <w:tcW w:w="3954" w:type="dxa"/>
            <w:vAlign w:val="center"/>
          </w:tcPr>
          <w:p w14:paraId="6861C0D7" w14:textId="25CA2078" w:rsidR="0063633A" w:rsidRPr="00DD1A3F" w:rsidRDefault="00B80418" w:rsidP="00F74F78">
            <w:pPr>
              <w:numPr>
                <w:ilvl w:val="12"/>
                <w:numId w:val="0"/>
              </w:numPr>
              <w:rPr>
                <w:rFonts w:ascii="Garamond" w:hAnsi="Garamond" w:cs="Arial"/>
                <w:b/>
                <w:sz w:val="20"/>
                <w:szCs w:val="20"/>
              </w:rPr>
            </w:pPr>
            <w:r w:rsidRPr="00DD1A3F">
              <w:rPr>
                <w:rFonts w:ascii="Garamond" w:hAnsi="Garamond" w:cs="Arial"/>
                <w:b/>
                <w:sz w:val="20"/>
                <w:szCs w:val="20"/>
              </w:rPr>
              <w:t>FECHA ACTA DE INICIO</w:t>
            </w:r>
          </w:p>
        </w:tc>
        <w:tc>
          <w:tcPr>
            <w:tcW w:w="6096" w:type="dxa"/>
          </w:tcPr>
          <w:p w14:paraId="40DEF8B4" w14:textId="77777777" w:rsidR="006A6E96" w:rsidRPr="00DD1A3F" w:rsidRDefault="006A6E96" w:rsidP="00FF7138">
            <w:pPr>
              <w:numPr>
                <w:ilvl w:val="12"/>
                <w:numId w:val="0"/>
              </w:numPr>
              <w:jc w:val="both"/>
              <w:rPr>
                <w:rFonts w:ascii="Garamond" w:hAnsi="Garamond" w:cs="Arial"/>
                <w:iCs/>
                <w:color w:val="000000"/>
                <w:sz w:val="20"/>
                <w:szCs w:val="20"/>
              </w:rPr>
            </w:pPr>
          </w:p>
          <w:p w14:paraId="0F1EC872" w14:textId="77777777" w:rsidR="0063633A" w:rsidRPr="00DD1A3F" w:rsidRDefault="00433A60" w:rsidP="00FF7138">
            <w:pPr>
              <w:numPr>
                <w:ilvl w:val="12"/>
                <w:numId w:val="0"/>
              </w:numPr>
              <w:jc w:val="both"/>
              <w:rPr>
                <w:rFonts w:ascii="Garamond" w:hAnsi="Garamond" w:cs="Arial"/>
                <w:iCs/>
                <w:color w:val="000000"/>
                <w:sz w:val="20"/>
                <w:szCs w:val="20"/>
              </w:rPr>
            </w:pPr>
            <w:r w:rsidRPr="00DD1A3F">
              <w:rPr>
                <w:rFonts w:ascii="Garamond" w:hAnsi="Garamond" w:cs="Arial"/>
                <w:iCs/>
                <w:color w:val="000000"/>
                <w:sz w:val="20"/>
                <w:szCs w:val="20"/>
              </w:rPr>
              <w:t>12 de marzo de 2025</w:t>
            </w:r>
          </w:p>
          <w:p w14:paraId="0E533786" w14:textId="703BCAC6" w:rsidR="006A6E96" w:rsidRPr="00DD1A3F" w:rsidRDefault="006A6E96" w:rsidP="00FF7138">
            <w:pPr>
              <w:numPr>
                <w:ilvl w:val="12"/>
                <w:numId w:val="0"/>
              </w:numPr>
              <w:jc w:val="both"/>
              <w:rPr>
                <w:rFonts w:ascii="Garamond" w:hAnsi="Garamond" w:cs="Arial"/>
                <w:bCs/>
                <w:sz w:val="20"/>
                <w:szCs w:val="20"/>
              </w:rPr>
            </w:pPr>
          </w:p>
        </w:tc>
      </w:tr>
      <w:tr w:rsidR="0063633A" w:rsidRPr="00DD1A3F" w14:paraId="70CB1C4F" w14:textId="77777777" w:rsidTr="00DD1A3F">
        <w:trPr>
          <w:trHeight w:val="486"/>
          <w:jc w:val="center"/>
        </w:trPr>
        <w:tc>
          <w:tcPr>
            <w:tcW w:w="3954" w:type="dxa"/>
            <w:vAlign w:val="center"/>
          </w:tcPr>
          <w:p w14:paraId="644F3924" w14:textId="3FCDCD91" w:rsidR="0063633A" w:rsidRPr="00DD1A3F" w:rsidRDefault="00B80418" w:rsidP="00F74F78">
            <w:pPr>
              <w:numPr>
                <w:ilvl w:val="12"/>
                <w:numId w:val="0"/>
              </w:numPr>
              <w:rPr>
                <w:rFonts w:ascii="Garamond" w:hAnsi="Garamond" w:cs="Arial"/>
                <w:b/>
                <w:sz w:val="20"/>
                <w:szCs w:val="20"/>
              </w:rPr>
            </w:pPr>
            <w:r w:rsidRPr="00DD1A3F">
              <w:rPr>
                <w:rFonts w:ascii="Garamond" w:hAnsi="Garamond" w:cs="Arial"/>
                <w:b/>
                <w:sz w:val="20"/>
                <w:szCs w:val="20"/>
              </w:rPr>
              <w:t>PLAZO DE EJECUCIÓN INICIAL</w:t>
            </w:r>
          </w:p>
        </w:tc>
        <w:tc>
          <w:tcPr>
            <w:tcW w:w="6096" w:type="dxa"/>
          </w:tcPr>
          <w:p w14:paraId="3110B1AD" w14:textId="77777777" w:rsidR="006A6E96" w:rsidRPr="00DD1A3F" w:rsidRDefault="006A6E96" w:rsidP="00FF7138">
            <w:pPr>
              <w:numPr>
                <w:ilvl w:val="12"/>
                <w:numId w:val="0"/>
              </w:numPr>
              <w:jc w:val="both"/>
              <w:rPr>
                <w:rFonts w:ascii="Garamond" w:hAnsi="Garamond" w:cs="Arial"/>
                <w:bCs/>
                <w:sz w:val="20"/>
                <w:szCs w:val="20"/>
              </w:rPr>
            </w:pPr>
          </w:p>
          <w:p w14:paraId="1D4D07F2" w14:textId="77777777" w:rsidR="0063633A" w:rsidRPr="00DD1A3F" w:rsidRDefault="00C668CD" w:rsidP="00FF7138">
            <w:pPr>
              <w:numPr>
                <w:ilvl w:val="12"/>
                <w:numId w:val="0"/>
              </w:numPr>
              <w:jc w:val="both"/>
              <w:rPr>
                <w:rFonts w:ascii="Garamond" w:hAnsi="Garamond" w:cs="Arial"/>
                <w:bCs/>
                <w:sz w:val="20"/>
                <w:szCs w:val="20"/>
              </w:rPr>
            </w:pPr>
            <w:r w:rsidRPr="00DD1A3F">
              <w:rPr>
                <w:rFonts w:ascii="Garamond" w:hAnsi="Garamond" w:cs="Arial"/>
                <w:bCs/>
                <w:sz w:val="20"/>
                <w:szCs w:val="20"/>
              </w:rPr>
              <w:t>Seis (</w:t>
            </w:r>
            <w:r w:rsidR="00E905A1" w:rsidRPr="00DD1A3F">
              <w:rPr>
                <w:rFonts w:ascii="Garamond" w:hAnsi="Garamond" w:cs="Arial"/>
                <w:bCs/>
                <w:sz w:val="20"/>
                <w:szCs w:val="20"/>
              </w:rPr>
              <w:t>6</w:t>
            </w:r>
            <w:r w:rsidRPr="00DD1A3F">
              <w:rPr>
                <w:rFonts w:ascii="Garamond" w:hAnsi="Garamond" w:cs="Arial"/>
                <w:bCs/>
                <w:sz w:val="20"/>
                <w:szCs w:val="20"/>
              </w:rPr>
              <w:t xml:space="preserve">) </w:t>
            </w:r>
            <w:r w:rsidR="00E905A1" w:rsidRPr="00DD1A3F">
              <w:rPr>
                <w:rFonts w:ascii="Garamond" w:hAnsi="Garamond" w:cs="Arial"/>
                <w:bCs/>
                <w:sz w:val="20"/>
                <w:szCs w:val="20"/>
              </w:rPr>
              <w:t>meses.</w:t>
            </w:r>
          </w:p>
          <w:p w14:paraId="4E5011E3" w14:textId="2AFC6DE5" w:rsidR="006A6E96" w:rsidRPr="00DD1A3F" w:rsidRDefault="006A6E96" w:rsidP="00FF7138">
            <w:pPr>
              <w:numPr>
                <w:ilvl w:val="12"/>
                <w:numId w:val="0"/>
              </w:numPr>
              <w:jc w:val="both"/>
              <w:rPr>
                <w:rFonts w:ascii="Garamond" w:hAnsi="Garamond" w:cs="Arial"/>
                <w:bCs/>
                <w:sz w:val="20"/>
                <w:szCs w:val="20"/>
              </w:rPr>
            </w:pPr>
          </w:p>
        </w:tc>
      </w:tr>
      <w:tr w:rsidR="000C051D" w:rsidRPr="00DD1A3F" w14:paraId="18A0582F" w14:textId="77777777" w:rsidTr="00DD1A3F">
        <w:trPr>
          <w:trHeight w:val="486"/>
          <w:jc w:val="center"/>
        </w:trPr>
        <w:tc>
          <w:tcPr>
            <w:tcW w:w="3954" w:type="dxa"/>
            <w:vAlign w:val="center"/>
          </w:tcPr>
          <w:p w14:paraId="10F16207" w14:textId="497FCA8B" w:rsidR="000C051D" w:rsidRPr="00DD1A3F" w:rsidRDefault="000C051D" w:rsidP="000C051D">
            <w:pPr>
              <w:numPr>
                <w:ilvl w:val="12"/>
                <w:numId w:val="0"/>
              </w:numPr>
              <w:rPr>
                <w:rFonts w:ascii="Garamond" w:hAnsi="Garamond" w:cs="Arial"/>
                <w:b/>
                <w:sz w:val="20"/>
                <w:szCs w:val="20"/>
              </w:rPr>
            </w:pPr>
            <w:r w:rsidRPr="00DD1A3F">
              <w:rPr>
                <w:rFonts w:ascii="Garamond" w:hAnsi="Garamond" w:cs="Arial"/>
                <w:b/>
                <w:sz w:val="20"/>
                <w:szCs w:val="20"/>
              </w:rPr>
              <w:t>VALOR INICIAL</w:t>
            </w:r>
          </w:p>
        </w:tc>
        <w:tc>
          <w:tcPr>
            <w:tcW w:w="6096" w:type="dxa"/>
          </w:tcPr>
          <w:p w14:paraId="5AF573D3" w14:textId="77777777" w:rsidR="006A6E96" w:rsidRPr="00DD1A3F" w:rsidRDefault="006A6E96" w:rsidP="00FF7138">
            <w:pPr>
              <w:numPr>
                <w:ilvl w:val="12"/>
                <w:numId w:val="0"/>
              </w:numPr>
              <w:jc w:val="both"/>
              <w:rPr>
                <w:rFonts w:ascii="Garamond" w:hAnsi="Garamond"/>
                <w:sz w:val="20"/>
                <w:szCs w:val="20"/>
              </w:rPr>
            </w:pPr>
          </w:p>
          <w:p w14:paraId="0308C730" w14:textId="77777777" w:rsidR="000C051D" w:rsidRPr="00DD1A3F" w:rsidRDefault="000C051D" w:rsidP="00FF7138">
            <w:pPr>
              <w:numPr>
                <w:ilvl w:val="12"/>
                <w:numId w:val="0"/>
              </w:numPr>
              <w:jc w:val="both"/>
              <w:rPr>
                <w:rFonts w:ascii="Garamond" w:hAnsi="Garamond"/>
                <w:sz w:val="20"/>
                <w:szCs w:val="20"/>
              </w:rPr>
            </w:pPr>
            <w:r w:rsidRPr="00DD1A3F">
              <w:rPr>
                <w:rFonts w:ascii="Garamond" w:hAnsi="Garamond"/>
                <w:sz w:val="20"/>
                <w:szCs w:val="20"/>
              </w:rPr>
              <w:t>$157.809.292</w:t>
            </w:r>
          </w:p>
          <w:p w14:paraId="174A4E08" w14:textId="2F368E14" w:rsidR="006A6E96" w:rsidRPr="00DD1A3F" w:rsidRDefault="006A6E96" w:rsidP="00FF7138">
            <w:pPr>
              <w:numPr>
                <w:ilvl w:val="12"/>
                <w:numId w:val="0"/>
              </w:numPr>
              <w:jc w:val="both"/>
              <w:rPr>
                <w:rFonts w:ascii="Garamond" w:hAnsi="Garamond" w:cs="Arial"/>
                <w:bCs/>
                <w:sz w:val="20"/>
                <w:szCs w:val="20"/>
              </w:rPr>
            </w:pPr>
          </w:p>
        </w:tc>
      </w:tr>
      <w:tr w:rsidR="000C051D" w:rsidRPr="00DD1A3F" w14:paraId="7C6EF9EA" w14:textId="77777777" w:rsidTr="00DD1A3F">
        <w:trPr>
          <w:trHeight w:val="44"/>
          <w:jc w:val="center"/>
        </w:trPr>
        <w:tc>
          <w:tcPr>
            <w:tcW w:w="3954" w:type="dxa"/>
            <w:vAlign w:val="center"/>
          </w:tcPr>
          <w:p w14:paraId="24D934BE" w14:textId="613536B8" w:rsidR="000C051D" w:rsidRPr="00DD1A3F" w:rsidRDefault="000C051D" w:rsidP="000C051D">
            <w:pPr>
              <w:numPr>
                <w:ilvl w:val="12"/>
                <w:numId w:val="0"/>
              </w:numPr>
              <w:rPr>
                <w:rFonts w:ascii="Garamond" w:hAnsi="Garamond" w:cs="Arial"/>
                <w:b/>
                <w:sz w:val="20"/>
                <w:szCs w:val="20"/>
              </w:rPr>
            </w:pPr>
            <w:r w:rsidRPr="00DD1A3F">
              <w:rPr>
                <w:rFonts w:ascii="Garamond" w:hAnsi="Garamond"/>
                <w:b/>
                <w:sz w:val="20"/>
                <w:szCs w:val="20"/>
              </w:rPr>
              <w:t>APORTES DE LAS PARTE</w:t>
            </w:r>
            <w:r w:rsidR="00CC3255" w:rsidRPr="00DD1A3F">
              <w:rPr>
                <w:rFonts w:ascii="Garamond" w:hAnsi="Garamond"/>
                <w:b/>
                <w:sz w:val="20"/>
                <w:szCs w:val="20"/>
              </w:rPr>
              <w:t>S</w:t>
            </w:r>
          </w:p>
        </w:tc>
        <w:tc>
          <w:tcPr>
            <w:tcW w:w="6096" w:type="dxa"/>
          </w:tcPr>
          <w:p w14:paraId="1A85071F" w14:textId="1F46B233" w:rsidR="009D496A" w:rsidRPr="00DD1A3F" w:rsidRDefault="00D354B4" w:rsidP="00FF7138">
            <w:pPr>
              <w:numPr>
                <w:ilvl w:val="12"/>
                <w:numId w:val="0"/>
              </w:numPr>
              <w:jc w:val="both"/>
              <w:rPr>
                <w:rFonts w:ascii="Garamond" w:hAnsi="Garamond" w:cs="Arial"/>
                <w:bCs/>
                <w:sz w:val="20"/>
                <w:szCs w:val="20"/>
              </w:rPr>
            </w:pPr>
            <w:r w:rsidRPr="00D354B4">
              <w:rPr>
                <w:rFonts w:ascii="Garamond" w:hAnsi="Garamond" w:cs="Garamond"/>
                <w:bCs/>
                <w:sz w:val="22"/>
                <w:szCs w:val="22"/>
                <w:lang w:val="es-MX"/>
              </w:rPr>
              <w:t>N/A</w:t>
            </w:r>
          </w:p>
        </w:tc>
      </w:tr>
      <w:tr w:rsidR="000C051D" w:rsidRPr="00DD1A3F" w14:paraId="69232000" w14:textId="77777777" w:rsidTr="00DD1A3F">
        <w:trPr>
          <w:trHeight w:val="613"/>
          <w:jc w:val="center"/>
        </w:trPr>
        <w:tc>
          <w:tcPr>
            <w:tcW w:w="3954" w:type="dxa"/>
            <w:vAlign w:val="center"/>
          </w:tcPr>
          <w:p w14:paraId="0375550F" w14:textId="77777777" w:rsidR="000C051D" w:rsidRPr="00DD1A3F" w:rsidRDefault="000C051D" w:rsidP="000C051D">
            <w:pPr>
              <w:numPr>
                <w:ilvl w:val="12"/>
                <w:numId w:val="0"/>
              </w:numPr>
              <w:rPr>
                <w:rFonts w:ascii="Garamond" w:hAnsi="Garamond"/>
                <w:b/>
                <w:sz w:val="20"/>
                <w:szCs w:val="20"/>
              </w:rPr>
            </w:pPr>
            <w:r w:rsidRPr="00DD1A3F">
              <w:rPr>
                <w:rFonts w:ascii="Garamond" w:hAnsi="Garamond" w:cs="Arial"/>
                <w:b/>
                <w:sz w:val="20"/>
                <w:szCs w:val="20"/>
              </w:rPr>
              <w:t>No. DEL RUBRO O PROYECTO DE INVERSIÓN (IMPUTACIÓN PRESUPUESTAL)</w:t>
            </w:r>
          </w:p>
        </w:tc>
        <w:tc>
          <w:tcPr>
            <w:tcW w:w="6096" w:type="dxa"/>
          </w:tcPr>
          <w:p w14:paraId="14063A8D" w14:textId="77777777" w:rsidR="006A6E96" w:rsidRPr="00DD1A3F" w:rsidRDefault="006A6E96" w:rsidP="00FF7138">
            <w:pPr>
              <w:numPr>
                <w:ilvl w:val="12"/>
                <w:numId w:val="0"/>
              </w:numPr>
              <w:jc w:val="both"/>
              <w:rPr>
                <w:rFonts w:ascii="Garamond" w:hAnsi="Garamond"/>
                <w:sz w:val="20"/>
                <w:szCs w:val="20"/>
                <w:lang w:val="es-419" w:eastAsia="es-419"/>
              </w:rPr>
            </w:pPr>
          </w:p>
          <w:p w14:paraId="17131AEF" w14:textId="77777777" w:rsidR="000C051D" w:rsidRPr="00DD1A3F" w:rsidRDefault="000C051D" w:rsidP="00FF7138">
            <w:pPr>
              <w:numPr>
                <w:ilvl w:val="12"/>
                <w:numId w:val="0"/>
              </w:numPr>
              <w:jc w:val="both"/>
              <w:rPr>
                <w:rFonts w:ascii="Garamond" w:hAnsi="Garamond"/>
                <w:sz w:val="20"/>
                <w:szCs w:val="20"/>
                <w:lang w:eastAsia="es-419"/>
              </w:rPr>
            </w:pPr>
            <w:r w:rsidRPr="00DD1A3F">
              <w:rPr>
                <w:rFonts w:ascii="Garamond" w:hAnsi="Garamond"/>
                <w:sz w:val="20"/>
                <w:szCs w:val="20"/>
                <w:lang w:val="es-419" w:eastAsia="es-419"/>
              </w:rPr>
              <w:t>O23011601060000001671-</w:t>
            </w:r>
            <w:r w:rsidRPr="00DD1A3F">
              <w:rPr>
                <w:rFonts w:ascii="Garamond" w:hAnsi="Garamond"/>
                <w:sz w:val="20"/>
                <w:szCs w:val="20"/>
                <w:lang w:eastAsia="es-419"/>
              </w:rPr>
              <w:t>Chapinero productivo y emprendedor</w:t>
            </w:r>
          </w:p>
          <w:p w14:paraId="474CD20D" w14:textId="1E43399F" w:rsidR="006A6E96" w:rsidRPr="00DD1A3F" w:rsidRDefault="006A6E96" w:rsidP="00FF7138">
            <w:pPr>
              <w:numPr>
                <w:ilvl w:val="12"/>
                <w:numId w:val="0"/>
              </w:numPr>
              <w:jc w:val="both"/>
              <w:rPr>
                <w:rFonts w:ascii="Garamond" w:hAnsi="Garamond" w:cs="Arial"/>
                <w:bCs/>
                <w:sz w:val="20"/>
                <w:szCs w:val="20"/>
              </w:rPr>
            </w:pPr>
          </w:p>
        </w:tc>
      </w:tr>
      <w:tr w:rsidR="000C051D" w:rsidRPr="00DD1A3F" w14:paraId="7137AAC0" w14:textId="77777777" w:rsidTr="00DD1A3F">
        <w:trPr>
          <w:trHeight w:val="395"/>
          <w:jc w:val="center"/>
        </w:trPr>
        <w:tc>
          <w:tcPr>
            <w:tcW w:w="3954" w:type="dxa"/>
            <w:vAlign w:val="center"/>
          </w:tcPr>
          <w:p w14:paraId="3621B229" w14:textId="1D24E48E" w:rsidR="000C051D" w:rsidRPr="00DD1A3F" w:rsidRDefault="000C051D" w:rsidP="000C051D">
            <w:pPr>
              <w:numPr>
                <w:ilvl w:val="12"/>
                <w:numId w:val="0"/>
              </w:numPr>
              <w:rPr>
                <w:rFonts w:ascii="Garamond" w:hAnsi="Garamond" w:cs="Arial"/>
                <w:b/>
                <w:sz w:val="20"/>
                <w:szCs w:val="20"/>
              </w:rPr>
            </w:pPr>
            <w:r w:rsidRPr="00DD1A3F">
              <w:rPr>
                <w:rFonts w:ascii="Garamond" w:hAnsi="Garamond"/>
                <w:b/>
                <w:sz w:val="20"/>
                <w:szCs w:val="20"/>
              </w:rPr>
              <w:t xml:space="preserve">META PROYECTO DE INVERSIÓN </w:t>
            </w:r>
          </w:p>
        </w:tc>
        <w:tc>
          <w:tcPr>
            <w:tcW w:w="6096" w:type="dxa"/>
          </w:tcPr>
          <w:p w14:paraId="4C70ACC1" w14:textId="77777777" w:rsidR="006A6E96" w:rsidRPr="00DD1A3F" w:rsidRDefault="006A6E96" w:rsidP="00FF7138">
            <w:pPr>
              <w:numPr>
                <w:ilvl w:val="12"/>
                <w:numId w:val="0"/>
              </w:numPr>
              <w:jc w:val="both"/>
              <w:rPr>
                <w:rFonts w:ascii="Garamond" w:hAnsi="Garamond"/>
                <w:sz w:val="20"/>
                <w:szCs w:val="20"/>
                <w:lang w:val="es-419" w:eastAsia="es-419"/>
              </w:rPr>
            </w:pPr>
          </w:p>
          <w:p w14:paraId="675FFF04" w14:textId="72CBF048" w:rsidR="006A6E96" w:rsidRDefault="00AD4B67" w:rsidP="00FF7138">
            <w:pPr>
              <w:numPr>
                <w:ilvl w:val="12"/>
                <w:numId w:val="0"/>
              </w:numPr>
              <w:jc w:val="both"/>
              <w:rPr>
                <w:rFonts w:ascii="Garamond" w:hAnsi="Garamond"/>
                <w:sz w:val="20"/>
                <w:szCs w:val="20"/>
                <w:lang w:val="es-419" w:eastAsia="es-419"/>
              </w:rPr>
            </w:pPr>
            <w:r w:rsidRPr="00AD4B67">
              <w:rPr>
                <w:rFonts w:ascii="Garamond" w:hAnsi="Garamond"/>
                <w:sz w:val="20"/>
                <w:szCs w:val="20"/>
                <w:lang w:val="es-419" w:eastAsia="es-419"/>
              </w:rPr>
              <w:t xml:space="preserve">Apoyar </w:t>
            </w:r>
            <w:r w:rsidR="00FC7A1C" w:rsidRPr="00AD4B67">
              <w:rPr>
                <w:rFonts w:ascii="Garamond" w:hAnsi="Garamond"/>
                <w:sz w:val="20"/>
                <w:szCs w:val="20"/>
                <w:lang w:val="es-419" w:eastAsia="es-419"/>
              </w:rPr>
              <w:t>200 Mipymes</w:t>
            </w:r>
            <w:r w:rsidRPr="00AD4B67">
              <w:rPr>
                <w:rFonts w:ascii="Garamond" w:hAnsi="Garamond"/>
                <w:sz w:val="20"/>
                <w:szCs w:val="20"/>
                <w:lang w:val="es-419" w:eastAsia="es-419"/>
              </w:rPr>
              <w:t xml:space="preserve"> y/o emprendimientos culturales y creativos.</w:t>
            </w:r>
          </w:p>
          <w:p w14:paraId="45BCA5F6" w14:textId="62021F6B" w:rsidR="00AD4B67" w:rsidRPr="00DD1A3F" w:rsidRDefault="00AD4B67" w:rsidP="00FF7138">
            <w:pPr>
              <w:numPr>
                <w:ilvl w:val="12"/>
                <w:numId w:val="0"/>
              </w:numPr>
              <w:jc w:val="both"/>
              <w:rPr>
                <w:rFonts w:ascii="Garamond" w:hAnsi="Garamond" w:cs="Arial"/>
                <w:bCs/>
                <w:sz w:val="20"/>
                <w:szCs w:val="20"/>
              </w:rPr>
            </w:pPr>
          </w:p>
        </w:tc>
      </w:tr>
      <w:tr w:rsidR="000C051D" w:rsidRPr="00DD1A3F" w14:paraId="69F13373" w14:textId="77777777" w:rsidTr="00DD1A3F">
        <w:trPr>
          <w:trHeight w:val="44"/>
          <w:jc w:val="center"/>
        </w:trPr>
        <w:tc>
          <w:tcPr>
            <w:tcW w:w="3954" w:type="dxa"/>
            <w:vAlign w:val="center"/>
          </w:tcPr>
          <w:p w14:paraId="6DF16F75" w14:textId="4E799B0C" w:rsidR="000C051D" w:rsidRPr="00DD1A3F" w:rsidRDefault="000C051D" w:rsidP="000C051D">
            <w:pPr>
              <w:numPr>
                <w:ilvl w:val="12"/>
                <w:numId w:val="0"/>
              </w:numPr>
              <w:rPr>
                <w:rFonts w:ascii="Garamond" w:hAnsi="Garamond" w:cs="Arial"/>
                <w:b/>
                <w:sz w:val="20"/>
                <w:szCs w:val="20"/>
              </w:rPr>
            </w:pPr>
            <w:r w:rsidRPr="00DD1A3F">
              <w:rPr>
                <w:rFonts w:ascii="Garamond" w:hAnsi="Garamond"/>
                <w:b/>
                <w:sz w:val="20"/>
                <w:szCs w:val="20"/>
              </w:rPr>
              <w:t>RP DEL CONTRATO INICIAL (No. y fecha)</w:t>
            </w:r>
          </w:p>
        </w:tc>
        <w:tc>
          <w:tcPr>
            <w:tcW w:w="6096" w:type="dxa"/>
          </w:tcPr>
          <w:p w14:paraId="2EF3D0BC" w14:textId="77777777" w:rsidR="005F54D3" w:rsidRPr="00DD1A3F" w:rsidRDefault="005F54D3" w:rsidP="005F54D3">
            <w:pPr>
              <w:pStyle w:val="NormalWeb"/>
              <w:spacing w:before="0" w:beforeAutospacing="0" w:after="0" w:afterAutospacing="0"/>
              <w:rPr>
                <w:rFonts w:ascii="Garamond" w:hAnsi="Garamond"/>
                <w:sz w:val="20"/>
                <w:szCs w:val="20"/>
              </w:rPr>
            </w:pPr>
          </w:p>
          <w:p w14:paraId="57481BB8" w14:textId="77777777" w:rsidR="005F54D3" w:rsidRPr="00DD1A3F" w:rsidRDefault="005F54D3" w:rsidP="00380028">
            <w:pPr>
              <w:pStyle w:val="NormalWeb"/>
              <w:spacing w:before="0" w:beforeAutospacing="0" w:after="0" w:afterAutospacing="0"/>
              <w:rPr>
                <w:rFonts w:ascii="Garamond" w:hAnsi="Garamond"/>
                <w:sz w:val="20"/>
                <w:szCs w:val="20"/>
              </w:rPr>
            </w:pPr>
            <w:r w:rsidRPr="00DD1A3F">
              <w:rPr>
                <w:rFonts w:ascii="Garamond" w:hAnsi="Garamond"/>
                <w:sz w:val="20"/>
                <w:szCs w:val="20"/>
              </w:rPr>
              <w:t xml:space="preserve">1263 </w:t>
            </w:r>
            <w:r w:rsidR="008D1F48" w:rsidRPr="00DD1A3F">
              <w:rPr>
                <w:rFonts w:ascii="Garamond" w:hAnsi="Garamond"/>
                <w:sz w:val="20"/>
                <w:szCs w:val="20"/>
              </w:rPr>
              <w:t>de</w:t>
            </w:r>
            <w:r w:rsidR="00380028" w:rsidRPr="00DD1A3F">
              <w:rPr>
                <w:rFonts w:ascii="Garamond" w:hAnsi="Garamond"/>
                <w:sz w:val="20"/>
                <w:szCs w:val="20"/>
              </w:rPr>
              <w:t>l 29 de diciembre de 2024.</w:t>
            </w:r>
          </w:p>
          <w:p w14:paraId="5CCAC4EA" w14:textId="47BCEB53" w:rsidR="00380028" w:rsidRPr="00DD1A3F" w:rsidRDefault="00380028" w:rsidP="00380028">
            <w:pPr>
              <w:pStyle w:val="NormalWeb"/>
              <w:spacing w:before="0" w:beforeAutospacing="0" w:after="0" w:afterAutospacing="0"/>
              <w:rPr>
                <w:rFonts w:ascii="Garamond" w:hAnsi="Garamond"/>
                <w:sz w:val="20"/>
                <w:szCs w:val="20"/>
              </w:rPr>
            </w:pPr>
          </w:p>
        </w:tc>
      </w:tr>
      <w:tr w:rsidR="000C051D" w:rsidRPr="00DD1A3F" w14:paraId="5FFF2755" w14:textId="77777777" w:rsidTr="00DD1A3F">
        <w:trPr>
          <w:trHeight w:val="345"/>
          <w:jc w:val="center"/>
        </w:trPr>
        <w:tc>
          <w:tcPr>
            <w:tcW w:w="3954" w:type="dxa"/>
            <w:vAlign w:val="center"/>
          </w:tcPr>
          <w:p w14:paraId="654FB8F0" w14:textId="30ED3694" w:rsidR="000C051D" w:rsidRPr="00DD1A3F" w:rsidRDefault="000C051D" w:rsidP="000C051D">
            <w:pPr>
              <w:numPr>
                <w:ilvl w:val="12"/>
                <w:numId w:val="0"/>
              </w:numPr>
              <w:rPr>
                <w:rFonts w:ascii="Garamond" w:hAnsi="Garamond" w:cs="Arial"/>
                <w:b/>
                <w:sz w:val="20"/>
                <w:szCs w:val="20"/>
              </w:rPr>
            </w:pPr>
            <w:r w:rsidRPr="00DD1A3F">
              <w:rPr>
                <w:rFonts w:ascii="Garamond" w:hAnsi="Garamond" w:cs="Arial"/>
                <w:b/>
                <w:sz w:val="20"/>
                <w:szCs w:val="20"/>
              </w:rPr>
              <w:t>PRORROGAS</w:t>
            </w:r>
            <w:r w:rsidR="00792D1F" w:rsidRPr="00DD1A3F">
              <w:rPr>
                <w:rFonts w:ascii="Garamond" w:hAnsi="Garamond" w:cs="Arial"/>
                <w:b/>
                <w:sz w:val="20"/>
                <w:szCs w:val="20"/>
              </w:rPr>
              <w:t>.</w:t>
            </w:r>
          </w:p>
        </w:tc>
        <w:tc>
          <w:tcPr>
            <w:tcW w:w="6096" w:type="dxa"/>
          </w:tcPr>
          <w:p w14:paraId="6BD18599" w14:textId="78F9CFC5" w:rsidR="00380028" w:rsidRPr="00DD1A3F" w:rsidRDefault="00EA587F" w:rsidP="00E905A1">
            <w:pPr>
              <w:numPr>
                <w:ilvl w:val="12"/>
                <w:numId w:val="0"/>
              </w:numPr>
              <w:jc w:val="both"/>
              <w:rPr>
                <w:rFonts w:ascii="Garamond" w:hAnsi="Garamond" w:cs="Arial"/>
                <w:sz w:val="20"/>
                <w:szCs w:val="20"/>
              </w:rPr>
            </w:pPr>
            <w:r w:rsidRPr="00D354B4">
              <w:rPr>
                <w:rFonts w:ascii="Garamond" w:hAnsi="Garamond" w:cs="Garamond"/>
                <w:bCs/>
                <w:sz w:val="22"/>
                <w:szCs w:val="22"/>
                <w:lang w:val="es-MX"/>
              </w:rPr>
              <w:t>N/A</w:t>
            </w:r>
          </w:p>
        </w:tc>
      </w:tr>
      <w:tr w:rsidR="00D354B4" w:rsidRPr="00DD1A3F" w14:paraId="338ABDB5" w14:textId="77777777" w:rsidTr="00DD1A3F">
        <w:trPr>
          <w:trHeight w:hRule="exact" w:val="301"/>
          <w:jc w:val="center"/>
        </w:trPr>
        <w:tc>
          <w:tcPr>
            <w:tcW w:w="3954" w:type="dxa"/>
            <w:vAlign w:val="center"/>
          </w:tcPr>
          <w:p w14:paraId="5A94BF52" w14:textId="26C25EFC" w:rsidR="00D354B4" w:rsidRPr="00DD1A3F" w:rsidRDefault="00D354B4" w:rsidP="00D354B4">
            <w:pPr>
              <w:numPr>
                <w:ilvl w:val="12"/>
                <w:numId w:val="0"/>
              </w:numPr>
              <w:rPr>
                <w:rFonts w:ascii="Garamond" w:hAnsi="Garamond" w:cs="Arial"/>
                <w:b/>
                <w:sz w:val="20"/>
                <w:szCs w:val="20"/>
              </w:rPr>
            </w:pPr>
            <w:r w:rsidRPr="00DD1A3F">
              <w:rPr>
                <w:rFonts w:ascii="Garamond" w:hAnsi="Garamond" w:cs="Arial"/>
                <w:b/>
                <w:sz w:val="20"/>
                <w:szCs w:val="20"/>
              </w:rPr>
              <w:t>ADICIÓNES.</w:t>
            </w:r>
          </w:p>
        </w:tc>
        <w:tc>
          <w:tcPr>
            <w:tcW w:w="6096" w:type="dxa"/>
          </w:tcPr>
          <w:p w14:paraId="1F2041D8" w14:textId="524A224A" w:rsidR="00D354B4" w:rsidRPr="00DD1A3F" w:rsidRDefault="00D354B4" w:rsidP="00D354B4">
            <w:pPr>
              <w:numPr>
                <w:ilvl w:val="12"/>
                <w:numId w:val="0"/>
              </w:numPr>
              <w:jc w:val="both"/>
              <w:rPr>
                <w:rFonts w:ascii="Garamond" w:hAnsi="Garamond" w:cs="Arial"/>
                <w:sz w:val="20"/>
                <w:szCs w:val="20"/>
              </w:rPr>
            </w:pPr>
            <w:r w:rsidRPr="00573B2F">
              <w:rPr>
                <w:rFonts w:ascii="Garamond" w:hAnsi="Garamond" w:cs="Garamond"/>
                <w:bCs/>
                <w:sz w:val="22"/>
                <w:szCs w:val="22"/>
                <w:lang w:val="es-MX"/>
              </w:rPr>
              <w:t>N/A</w:t>
            </w:r>
          </w:p>
        </w:tc>
      </w:tr>
      <w:tr w:rsidR="00D354B4" w:rsidRPr="00DD1A3F" w14:paraId="43BF6E6C" w14:textId="77777777" w:rsidTr="00DD1A3F">
        <w:trPr>
          <w:trHeight w:hRule="exact" w:val="608"/>
          <w:jc w:val="center"/>
        </w:trPr>
        <w:tc>
          <w:tcPr>
            <w:tcW w:w="3954" w:type="dxa"/>
            <w:vAlign w:val="center"/>
          </w:tcPr>
          <w:p w14:paraId="6C9C921B" w14:textId="4A1791C6" w:rsidR="00D354B4" w:rsidRPr="00DD1A3F" w:rsidRDefault="00D354B4" w:rsidP="00D354B4">
            <w:pPr>
              <w:numPr>
                <w:ilvl w:val="12"/>
                <w:numId w:val="0"/>
              </w:numPr>
              <w:rPr>
                <w:rFonts w:ascii="Garamond" w:hAnsi="Garamond" w:cs="Arial"/>
                <w:b/>
                <w:sz w:val="20"/>
                <w:szCs w:val="20"/>
              </w:rPr>
            </w:pPr>
            <w:r w:rsidRPr="00DD1A3F">
              <w:rPr>
                <w:rFonts w:ascii="Garamond" w:hAnsi="Garamond"/>
                <w:b/>
                <w:sz w:val="20"/>
                <w:szCs w:val="20"/>
              </w:rPr>
              <w:t>RP DE LA ADICIÓN (No. y fecha)</w:t>
            </w:r>
          </w:p>
        </w:tc>
        <w:tc>
          <w:tcPr>
            <w:tcW w:w="6096" w:type="dxa"/>
          </w:tcPr>
          <w:p w14:paraId="4D9E0F57" w14:textId="36B24268" w:rsidR="00D354B4" w:rsidRPr="00DD1A3F" w:rsidRDefault="00D354B4" w:rsidP="00D354B4">
            <w:pPr>
              <w:numPr>
                <w:ilvl w:val="12"/>
                <w:numId w:val="0"/>
              </w:numPr>
              <w:jc w:val="both"/>
              <w:rPr>
                <w:rFonts w:ascii="Garamond" w:hAnsi="Garamond" w:cs="Arial"/>
                <w:sz w:val="20"/>
                <w:szCs w:val="20"/>
              </w:rPr>
            </w:pPr>
            <w:r w:rsidRPr="00573B2F">
              <w:rPr>
                <w:rFonts w:ascii="Garamond" w:hAnsi="Garamond" w:cs="Garamond"/>
                <w:bCs/>
                <w:sz w:val="22"/>
                <w:szCs w:val="22"/>
                <w:lang w:val="es-MX"/>
              </w:rPr>
              <w:t>N/A</w:t>
            </w:r>
          </w:p>
        </w:tc>
      </w:tr>
      <w:tr w:rsidR="00D354B4" w:rsidRPr="00DD1A3F" w14:paraId="5BCD3CB6" w14:textId="77777777" w:rsidTr="00AB47DB">
        <w:trPr>
          <w:trHeight w:hRule="exact" w:val="359"/>
          <w:jc w:val="center"/>
        </w:trPr>
        <w:tc>
          <w:tcPr>
            <w:tcW w:w="3954" w:type="dxa"/>
            <w:vAlign w:val="center"/>
          </w:tcPr>
          <w:p w14:paraId="21FBFBB4" w14:textId="755B8EEC" w:rsidR="00D354B4" w:rsidRPr="00DD1A3F" w:rsidRDefault="00D354B4" w:rsidP="00D354B4">
            <w:pPr>
              <w:numPr>
                <w:ilvl w:val="12"/>
                <w:numId w:val="0"/>
              </w:numPr>
              <w:rPr>
                <w:rFonts w:ascii="Garamond" w:hAnsi="Garamond" w:cs="Arial"/>
                <w:b/>
                <w:sz w:val="20"/>
                <w:szCs w:val="20"/>
              </w:rPr>
            </w:pPr>
            <w:r w:rsidRPr="00DD1A3F">
              <w:rPr>
                <w:rFonts w:ascii="Garamond" w:hAnsi="Garamond" w:cs="Arial"/>
                <w:b/>
                <w:sz w:val="20"/>
                <w:szCs w:val="20"/>
              </w:rPr>
              <w:t>SUSPENSIONES.</w:t>
            </w:r>
          </w:p>
        </w:tc>
        <w:tc>
          <w:tcPr>
            <w:tcW w:w="6096" w:type="dxa"/>
          </w:tcPr>
          <w:p w14:paraId="5AF3F364" w14:textId="7389A519" w:rsidR="00D354B4" w:rsidRPr="00DD1A3F" w:rsidRDefault="00D354B4" w:rsidP="00D354B4">
            <w:pPr>
              <w:numPr>
                <w:ilvl w:val="12"/>
                <w:numId w:val="0"/>
              </w:numPr>
              <w:jc w:val="both"/>
              <w:rPr>
                <w:rFonts w:ascii="Garamond" w:hAnsi="Garamond" w:cs="Arial"/>
                <w:sz w:val="20"/>
                <w:szCs w:val="20"/>
              </w:rPr>
            </w:pPr>
            <w:r w:rsidRPr="00573B2F">
              <w:rPr>
                <w:rFonts w:ascii="Garamond" w:hAnsi="Garamond" w:cs="Garamond"/>
                <w:bCs/>
                <w:sz w:val="22"/>
                <w:szCs w:val="22"/>
                <w:lang w:val="es-MX"/>
              </w:rPr>
              <w:t>N/A</w:t>
            </w:r>
          </w:p>
        </w:tc>
      </w:tr>
      <w:tr w:rsidR="00D354B4" w:rsidRPr="00DD1A3F" w14:paraId="5AE94AF4" w14:textId="77777777" w:rsidTr="00AB47DB">
        <w:trPr>
          <w:trHeight w:hRule="exact" w:val="495"/>
          <w:jc w:val="center"/>
        </w:trPr>
        <w:tc>
          <w:tcPr>
            <w:tcW w:w="3954" w:type="dxa"/>
            <w:vAlign w:val="center"/>
          </w:tcPr>
          <w:p w14:paraId="6B9EF5D8" w14:textId="3B7F862C" w:rsidR="00D354B4" w:rsidRPr="00DD1A3F" w:rsidRDefault="00D354B4" w:rsidP="00D354B4">
            <w:pPr>
              <w:numPr>
                <w:ilvl w:val="12"/>
                <w:numId w:val="0"/>
              </w:numPr>
              <w:rPr>
                <w:rFonts w:ascii="Garamond" w:hAnsi="Garamond" w:cs="Arial"/>
                <w:b/>
                <w:sz w:val="20"/>
                <w:szCs w:val="20"/>
              </w:rPr>
            </w:pPr>
            <w:r w:rsidRPr="00DD1A3F">
              <w:rPr>
                <w:rFonts w:ascii="Garamond" w:hAnsi="Garamond" w:cs="Arial"/>
                <w:b/>
                <w:sz w:val="20"/>
                <w:szCs w:val="20"/>
              </w:rPr>
              <w:t>OTRO SI.</w:t>
            </w:r>
          </w:p>
        </w:tc>
        <w:tc>
          <w:tcPr>
            <w:tcW w:w="6096" w:type="dxa"/>
          </w:tcPr>
          <w:p w14:paraId="4C4A569B" w14:textId="5D5F32C8" w:rsidR="00D354B4" w:rsidRPr="00DD1A3F" w:rsidRDefault="00D354B4" w:rsidP="00D354B4">
            <w:pPr>
              <w:rPr>
                <w:rFonts w:ascii="Garamond" w:hAnsi="Garamond" w:cs="Arial"/>
                <w:sz w:val="20"/>
                <w:szCs w:val="20"/>
              </w:rPr>
            </w:pPr>
            <w:r w:rsidRPr="00573B2F">
              <w:rPr>
                <w:rFonts w:ascii="Garamond" w:hAnsi="Garamond" w:cs="Garamond"/>
                <w:bCs/>
                <w:sz w:val="22"/>
                <w:szCs w:val="22"/>
                <w:lang w:val="es-MX"/>
              </w:rPr>
              <w:t>N/A</w:t>
            </w:r>
          </w:p>
        </w:tc>
      </w:tr>
      <w:tr w:rsidR="000C051D" w:rsidRPr="00DD1A3F" w14:paraId="259D72E1" w14:textId="77777777" w:rsidTr="00DD1A3F">
        <w:trPr>
          <w:trHeight w:hRule="exact" w:val="665"/>
          <w:jc w:val="center"/>
        </w:trPr>
        <w:tc>
          <w:tcPr>
            <w:tcW w:w="3954" w:type="dxa"/>
            <w:vAlign w:val="center"/>
          </w:tcPr>
          <w:p w14:paraId="42ED59E4" w14:textId="264B26B8" w:rsidR="000C051D" w:rsidRPr="00DD1A3F" w:rsidRDefault="000C051D" w:rsidP="000C051D">
            <w:pPr>
              <w:numPr>
                <w:ilvl w:val="12"/>
                <w:numId w:val="0"/>
              </w:numPr>
              <w:rPr>
                <w:rFonts w:ascii="Garamond" w:hAnsi="Garamond" w:cs="Arial"/>
                <w:b/>
                <w:sz w:val="20"/>
                <w:szCs w:val="20"/>
              </w:rPr>
            </w:pPr>
            <w:r w:rsidRPr="00DD1A3F">
              <w:rPr>
                <w:rFonts w:ascii="Garamond" w:hAnsi="Garamond" w:cs="Arial"/>
                <w:b/>
                <w:sz w:val="20"/>
                <w:szCs w:val="20"/>
              </w:rPr>
              <w:t>TERMINACIÓN ANTICIPADA</w:t>
            </w:r>
            <w:r w:rsidR="00792D1F" w:rsidRPr="00DD1A3F">
              <w:rPr>
                <w:rFonts w:ascii="Garamond" w:hAnsi="Garamond" w:cs="Arial"/>
                <w:b/>
                <w:sz w:val="20"/>
                <w:szCs w:val="20"/>
              </w:rPr>
              <w:t>.</w:t>
            </w:r>
            <w:r w:rsidRPr="00DD1A3F">
              <w:rPr>
                <w:rFonts w:ascii="Garamond" w:hAnsi="Garamond" w:cs="Arial"/>
                <w:b/>
                <w:sz w:val="20"/>
                <w:szCs w:val="20"/>
              </w:rPr>
              <w:t xml:space="preserve"> </w:t>
            </w:r>
          </w:p>
        </w:tc>
        <w:tc>
          <w:tcPr>
            <w:tcW w:w="6096" w:type="dxa"/>
            <w:vAlign w:val="center"/>
          </w:tcPr>
          <w:p w14:paraId="269E6535" w14:textId="37D47971" w:rsidR="000C051D" w:rsidRPr="00DD1A3F" w:rsidRDefault="00D354B4" w:rsidP="00C06A7E">
            <w:pPr>
              <w:numPr>
                <w:ilvl w:val="12"/>
                <w:numId w:val="0"/>
              </w:numPr>
              <w:jc w:val="both"/>
              <w:rPr>
                <w:rFonts w:ascii="Garamond" w:hAnsi="Garamond" w:cs="Arial"/>
                <w:sz w:val="20"/>
                <w:szCs w:val="20"/>
              </w:rPr>
            </w:pPr>
            <w:r w:rsidRPr="00D354B4">
              <w:rPr>
                <w:rFonts w:ascii="Garamond" w:hAnsi="Garamond" w:cs="Garamond"/>
                <w:bCs/>
                <w:sz w:val="22"/>
                <w:szCs w:val="22"/>
                <w:lang w:val="es-MX"/>
              </w:rPr>
              <w:t>N/A</w:t>
            </w:r>
          </w:p>
        </w:tc>
      </w:tr>
      <w:tr w:rsidR="000C051D" w:rsidRPr="00DD1A3F" w14:paraId="6D50DF20" w14:textId="77777777" w:rsidTr="00DD1A3F">
        <w:trPr>
          <w:trHeight w:hRule="exact" w:val="385"/>
          <w:jc w:val="center"/>
        </w:trPr>
        <w:tc>
          <w:tcPr>
            <w:tcW w:w="3954" w:type="dxa"/>
            <w:vAlign w:val="center"/>
          </w:tcPr>
          <w:p w14:paraId="244CE64D" w14:textId="5574C4D9" w:rsidR="000C051D" w:rsidRPr="00DD1A3F" w:rsidRDefault="000C051D" w:rsidP="000C051D">
            <w:pPr>
              <w:numPr>
                <w:ilvl w:val="12"/>
                <w:numId w:val="0"/>
              </w:numPr>
              <w:rPr>
                <w:rFonts w:ascii="Garamond" w:hAnsi="Garamond" w:cs="Arial"/>
                <w:b/>
                <w:sz w:val="20"/>
                <w:szCs w:val="20"/>
              </w:rPr>
            </w:pPr>
            <w:r w:rsidRPr="00DD1A3F">
              <w:rPr>
                <w:rFonts w:ascii="Garamond" w:hAnsi="Garamond"/>
                <w:b/>
                <w:sz w:val="20"/>
                <w:szCs w:val="20"/>
              </w:rPr>
              <w:lastRenderedPageBreak/>
              <w:t>VALOR TOTAL</w:t>
            </w:r>
          </w:p>
        </w:tc>
        <w:tc>
          <w:tcPr>
            <w:tcW w:w="6096" w:type="dxa"/>
            <w:vAlign w:val="center"/>
          </w:tcPr>
          <w:p w14:paraId="352BD32B" w14:textId="4B636EF8" w:rsidR="000C051D" w:rsidRPr="00DD1A3F" w:rsidRDefault="00E905A1" w:rsidP="00C06A7E">
            <w:pPr>
              <w:numPr>
                <w:ilvl w:val="12"/>
                <w:numId w:val="0"/>
              </w:numPr>
              <w:jc w:val="both"/>
              <w:rPr>
                <w:rFonts w:ascii="Garamond" w:hAnsi="Garamond" w:cs="Arial"/>
                <w:sz w:val="20"/>
                <w:szCs w:val="20"/>
              </w:rPr>
            </w:pPr>
            <w:r w:rsidRPr="00DD1A3F">
              <w:rPr>
                <w:rFonts w:ascii="Garamond" w:hAnsi="Garamond"/>
                <w:sz w:val="20"/>
                <w:szCs w:val="20"/>
                <w:lang w:val="es-419" w:eastAsia="es-419"/>
              </w:rPr>
              <w:t>$</w:t>
            </w:r>
            <w:r w:rsidR="000C051D" w:rsidRPr="00DD1A3F">
              <w:rPr>
                <w:rFonts w:ascii="Garamond" w:hAnsi="Garamond"/>
                <w:sz w:val="20"/>
                <w:szCs w:val="20"/>
                <w:lang w:val="es-419" w:eastAsia="es-419"/>
              </w:rPr>
              <w:t>157.809.292</w:t>
            </w:r>
          </w:p>
        </w:tc>
      </w:tr>
      <w:tr w:rsidR="000C051D" w:rsidRPr="00DD1A3F" w14:paraId="42875397" w14:textId="77777777" w:rsidTr="0007170A">
        <w:trPr>
          <w:trHeight w:hRule="exact" w:val="670"/>
          <w:jc w:val="center"/>
        </w:trPr>
        <w:tc>
          <w:tcPr>
            <w:tcW w:w="3954" w:type="dxa"/>
            <w:vAlign w:val="center"/>
          </w:tcPr>
          <w:p w14:paraId="528CCBE7" w14:textId="6471B01F" w:rsidR="000C051D" w:rsidRPr="00DD1A3F" w:rsidRDefault="000C051D" w:rsidP="000C051D">
            <w:pPr>
              <w:numPr>
                <w:ilvl w:val="12"/>
                <w:numId w:val="0"/>
              </w:numPr>
              <w:rPr>
                <w:rFonts w:ascii="Garamond" w:hAnsi="Garamond" w:cs="Arial"/>
                <w:b/>
                <w:sz w:val="20"/>
                <w:szCs w:val="20"/>
              </w:rPr>
            </w:pPr>
            <w:r w:rsidRPr="00DD1A3F">
              <w:rPr>
                <w:rFonts w:ascii="Garamond" w:hAnsi="Garamond" w:cs="Arial"/>
                <w:b/>
                <w:sz w:val="20"/>
                <w:szCs w:val="20"/>
              </w:rPr>
              <w:t>FECHA DE TERMINACIÓN FINAL</w:t>
            </w:r>
          </w:p>
        </w:tc>
        <w:tc>
          <w:tcPr>
            <w:tcW w:w="6096" w:type="dxa"/>
          </w:tcPr>
          <w:p w14:paraId="01A01FBB" w14:textId="77777777" w:rsidR="00014C2B" w:rsidRPr="00DD1A3F" w:rsidRDefault="00014C2B" w:rsidP="00CC3255">
            <w:pPr>
              <w:numPr>
                <w:ilvl w:val="12"/>
                <w:numId w:val="0"/>
              </w:numPr>
              <w:rPr>
                <w:rFonts w:ascii="Garamond" w:hAnsi="Garamond" w:cs="Arial"/>
                <w:iCs/>
                <w:color w:val="000000"/>
                <w:sz w:val="20"/>
                <w:szCs w:val="20"/>
              </w:rPr>
            </w:pPr>
          </w:p>
          <w:p w14:paraId="7E7751BA" w14:textId="76EDEC5F" w:rsidR="000C051D" w:rsidRPr="00DD1A3F" w:rsidRDefault="000C051D" w:rsidP="00CC3255">
            <w:pPr>
              <w:numPr>
                <w:ilvl w:val="12"/>
                <w:numId w:val="0"/>
              </w:numPr>
              <w:rPr>
                <w:rFonts w:ascii="Garamond" w:hAnsi="Garamond" w:cs="Arial"/>
                <w:bCs/>
                <w:sz w:val="20"/>
                <w:szCs w:val="20"/>
              </w:rPr>
            </w:pPr>
            <w:r w:rsidRPr="00DD1A3F">
              <w:rPr>
                <w:rFonts w:ascii="Garamond" w:hAnsi="Garamond" w:cs="Arial"/>
                <w:iCs/>
                <w:color w:val="000000"/>
                <w:sz w:val="20"/>
                <w:szCs w:val="20"/>
              </w:rPr>
              <w:t>11 de septiembre de 2025</w:t>
            </w:r>
            <w:r w:rsidR="00E905A1" w:rsidRPr="00DD1A3F">
              <w:rPr>
                <w:rFonts w:ascii="Garamond" w:hAnsi="Garamond" w:cs="Arial"/>
                <w:bCs/>
                <w:sz w:val="20"/>
                <w:szCs w:val="20"/>
              </w:rPr>
              <w:t>.</w:t>
            </w:r>
          </w:p>
        </w:tc>
      </w:tr>
      <w:tr w:rsidR="000C051D" w:rsidRPr="00DD1A3F" w14:paraId="0F2EE789" w14:textId="77777777" w:rsidTr="000F6668">
        <w:trPr>
          <w:trHeight w:hRule="exact" w:val="6056"/>
          <w:jc w:val="center"/>
        </w:trPr>
        <w:tc>
          <w:tcPr>
            <w:tcW w:w="3954" w:type="dxa"/>
            <w:vAlign w:val="center"/>
          </w:tcPr>
          <w:p w14:paraId="5311CB5C" w14:textId="77777777" w:rsidR="000C051D" w:rsidRPr="00DD1A3F" w:rsidRDefault="000C051D" w:rsidP="000C051D">
            <w:pPr>
              <w:numPr>
                <w:ilvl w:val="12"/>
                <w:numId w:val="0"/>
              </w:numPr>
              <w:rPr>
                <w:rFonts w:ascii="Garamond" w:hAnsi="Garamond"/>
                <w:sz w:val="20"/>
                <w:szCs w:val="20"/>
              </w:rPr>
            </w:pPr>
            <w:r w:rsidRPr="00DD1A3F">
              <w:rPr>
                <w:rFonts w:ascii="Garamond" w:hAnsi="Garamond" w:cs="Arial"/>
                <w:b/>
                <w:sz w:val="20"/>
                <w:szCs w:val="20"/>
              </w:rPr>
              <w:t xml:space="preserve">PÓLIZAS </w:t>
            </w:r>
            <w:r w:rsidRPr="00DD1A3F">
              <w:rPr>
                <w:rFonts w:ascii="Garamond" w:hAnsi="Garamond"/>
                <w:sz w:val="20"/>
                <w:szCs w:val="20"/>
              </w:rPr>
              <w:t xml:space="preserve">(cuando aplique) </w:t>
            </w:r>
          </w:p>
          <w:p w14:paraId="5C9EADFB" w14:textId="014E1AFF" w:rsidR="000C051D" w:rsidRPr="00DD1A3F" w:rsidRDefault="000C051D" w:rsidP="000C051D">
            <w:pPr>
              <w:numPr>
                <w:ilvl w:val="12"/>
                <w:numId w:val="0"/>
              </w:numPr>
              <w:rPr>
                <w:rFonts w:ascii="Garamond" w:hAnsi="Garamond" w:cs="Arial"/>
                <w:b/>
                <w:sz w:val="20"/>
                <w:szCs w:val="20"/>
              </w:rPr>
            </w:pPr>
            <w:r w:rsidRPr="00DD1A3F">
              <w:rPr>
                <w:rFonts w:ascii="Garamond" w:hAnsi="Garamond" w:cs="Arial"/>
                <w:b/>
                <w:sz w:val="20"/>
                <w:szCs w:val="20"/>
              </w:rPr>
              <w:t>(Incluyendo pólizas de las modificaciones contractuales)</w:t>
            </w:r>
          </w:p>
        </w:tc>
        <w:tc>
          <w:tcPr>
            <w:tcW w:w="6096" w:type="dxa"/>
          </w:tcPr>
          <w:p w14:paraId="56C5CF57" w14:textId="77777777" w:rsidR="000C051D" w:rsidRPr="00DD1A3F" w:rsidRDefault="000C051D" w:rsidP="000C051D">
            <w:pPr>
              <w:numPr>
                <w:ilvl w:val="12"/>
                <w:numId w:val="0"/>
              </w:numPr>
              <w:rPr>
                <w:rFonts w:ascii="Garamond" w:hAnsi="Garamond" w:cs="Arial"/>
                <w:bCs/>
                <w:sz w:val="20"/>
                <w:szCs w:val="20"/>
              </w:rPr>
            </w:pPr>
          </w:p>
          <w:p w14:paraId="692B2113"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Póliza de Responsabilidad Civil Extracontractual (RCE)</w:t>
            </w:r>
          </w:p>
          <w:p w14:paraId="36A0CF10"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No. Póliza:</w:t>
            </w:r>
            <w:r w:rsidRPr="00B013C4">
              <w:rPr>
                <w:rFonts w:ascii="Garamond" w:hAnsi="Garamond" w:cs="Arial"/>
                <w:sz w:val="22"/>
                <w:szCs w:val="22"/>
              </w:rPr>
              <w:t xml:space="preserve"> 33-40-101083319 – Anexo 3</w:t>
            </w:r>
          </w:p>
          <w:p w14:paraId="523467A3"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Fecha de expedición:</w:t>
            </w:r>
            <w:r w:rsidRPr="00B013C4">
              <w:rPr>
                <w:rFonts w:ascii="Garamond" w:hAnsi="Garamond" w:cs="Arial"/>
                <w:sz w:val="22"/>
                <w:szCs w:val="22"/>
              </w:rPr>
              <w:t xml:space="preserve"> 13/03/2025 </w:t>
            </w:r>
          </w:p>
          <w:p w14:paraId="3F78B55A"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Vigencia:</w:t>
            </w:r>
            <w:r w:rsidRPr="00B013C4">
              <w:rPr>
                <w:rFonts w:ascii="Garamond" w:hAnsi="Garamond" w:cs="Arial"/>
                <w:sz w:val="22"/>
                <w:szCs w:val="22"/>
              </w:rPr>
              <w:t xml:space="preserve"> Del 28/12/2024 al 12/09/2025 </w:t>
            </w:r>
          </w:p>
          <w:p w14:paraId="14D20F12"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Valor total asegurado:</w:t>
            </w:r>
            <w:r w:rsidRPr="00B013C4">
              <w:rPr>
                <w:rFonts w:ascii="Garamond" w:hAnsi="Garamond" w:cs="Arial"/>
                <w:sz w:val="22"/>
                <w:szCs w:val="22"/>
              </w:rPr>
              <w:t xml:space="preserve"> $286.500.000,00 </w:t>
            </w:r>
          </w:p>
          <w:p w14:paraId="5998E30E" w14:textId="77777777" w:rsidR="000F6668" w:rsidRPr="00B013C4" w:rsidRDefault="000F6668" w:rsidP="000F6668">
            <w:pPr>
              <w:snapToGrid w:val="0"/>
              <w:jc w:val="both"/>
              <w:rPr>
                <w:rFonts w:ascii="Garamond" w:hAnsi="Garamond" w:cs="Arial"/>
                <w:b/>
                <w:bCs/>
                <w:sz w:val="22"/>
                <w:szCs w:val="22"/>
              </w:rPr>
            </w:pPr>
          </w:p>
          <w:p w14:paraId="594B6ECB" w14:textId="77777777" w:rsidR="000F6668" w:rsidRPr="00B013C4" w:rsidRDefault="000F6668" w:rsidP="000F6668">
            <w:pPr>
              <w:snapToGrid w:val="0"/>
              <w:jc w:val="both"/>
              <w:rPr>
                <w:rFonts w:ascii="Garamond" w:hAnsi="Garamond" w:cs="Arial"/>
                <w:b/>
                <w:bCs/>
                <w:sz w:val="22"/>
                <w:szCs w:val="22"/>
              </w:rPr>
            </w:pPr>
            <w:r w:rsidRPr="00B013C4">
              <w:rPr>
                <w:rFonts w:ascii="Garamond" w:hAnsi="Garamond" w:cs="Arial"/>
                <w:b/>
                <w:bCs/>
                <w:sz w:val="22"/>
                <w:szCs w:val="22"/>
              </w:rPr>
              <w:t xml:space="preserve">Póliza de Seguro de Cumplimiento Entidad Estatal </w:t>
            </w:r>
          </w:p>
          <w:p w14:paraId="3DE6525D"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No. Póliza:</w:t>
            </w:r>
            <w:r w:rsidRPr="00B013C4">
              <w:rPr>
                <w:rFonts w:ascii="Garamond" w:hAnsi="Garamond" w:cs="Arial"/>
                <w:sz w:val="22"/>
                <w:szCs w:val="22"/>
              </w:rPr>
              <w:t xml:space="preserve"> 33-44-101257969</w:t>
            </w:r>
            <w:r>
              <w:rPr>
                <w:rFonts w:ascii="Garamond" w:hAnsi="Garamond" w:cs="Arial"/>
                <w:sz w:val="22"/>
                <w:szCs w:val="22"/>
              </w:rPr>
              <w:t xml:space="preserve"> – Anexo 2</w:t>
            </w:r>
          </w:p>
          <w:p w14:paraId="47F293D9"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Fecha de expedición:</w:t>
            </w:r>
            <w:r w:rsidRPr="00B013C4">
              <w:rPr>
                <w:rFonts w:ascii="Garamond" w:hAnsi="Garamond" w:cs="Arial"/>
                <w:sz w:val="22"/>
                <w:szCs w:val="22"/>
              </w:rPr>
              <w:t xml:space="preserve"> </w:t>
            </w:r>
            <w:r>
              <w:rPr>
                <w:rFonts w:ascii="Garamond" w:hAnsi="Garamond" w:cs="Arial"/>
                <w:sz w:val="22"/>
                <w:szCs w:val="22"/>
              </w:rPr>
              <w:t>13</w:t>
            </w:r>
            <w:r w:rsidRPr="00B013C4">
              <w:rPr>
                <w:rFonts w:ascii="Garamond" w:hAnsi="Garamond" w:cs="Arial"/>
                <w:sz w:val="22"/>
                <w:szCs w:val="22"/>
              </w:rPr>
              <w:t>/</w:t>
            </w:r>
            <w:r>
              <w:rPr>
                <w:rFonts w:ascii="Garamond" w:hAnsi="Garamond" w:cs="Arial"/>
                <w:sz w:val="22"/>
                <w:szCs w:val="22"/>
              </w:rPr>
              <w:t>03</w:t>
            </w:r>
            <w:r w:rsidRPr="00B013C4">
              <w:rPr>
                <w:rFonts w:ascii="Garamond" w:hAnsi="Garamond" w:cs="Arial"/>
                <w:sz w:val="22"/>
                <w:szCs w:val="22"/>
              </w:rPr>
              <w:t>/202</w:t>
            </w:r>
            <w:r>
              <w:rPr>
                <w:rFonts w:ascii="Garamond" w:hAnsi="Garamond" w:cs="Arial"/>
                <w:sz w:val="22"/>
                <w:szCs w:val="22"/>
              </w:rPr>
              <w:t>5</w:t>
            </w:r>
          </w:p>
          <w:p w14:paraId="401ED269" w14:textId="77777777" w:rsidR="000F6668" w:rsidRDefault="000F6668" w:rsidP="000F6668">
            <w:pPr>
              <w:snapToGrid w:val="0"/>
              <w:jc w:val="both"/>
              <w:rPr>
                <w:rFonts w:ascii="Garamond" w:hAnsi="Garamond" w:cs="Arial"/>
                <w:sz w:val="22"/>
                <w:szCs w:val="22"/>
              </w:rPr>
            </w:pPr>
            <w:r w:rsidRPr="00B013C4">
              <w:rPr>
                <w:rFonts w:ascii="Garamond" w:hAnsi="Garamond" w:cs="Arial"/>
                <w:b/>
                <w:bCs/>
                <w:sz w:val="22"/>
                <w:szCs w:val="22"/>
              </w:rPr>
              <w:t>Vigencia general:</w:t>
            </w:r>
            <w:r w:rsidRPr="00B013C4">
              <w:rPr>
                <w:rFonts w:ascii="Garamond" w:hAnsi="Garamond" w:cs="Arial"/>
                <w:sz w:val="22"/>
                <w:szCs w:val="22"/>
              </w:rPr>
              <w:t xml:space="preserve"> Del 28/12/2024 al 12/09/202</w:t>
            </w:r>
            <w:r>
              <w:rPr>
                <w:rFonts w:ascii="Garamond" w:hAnsi="Garamond" w:cs="Arial"/>
                <w:sz w:val="22"/>
                <w:szCs w:val="22"/>
              </w:rPr>
              <w:t>8</w:t>
            </w:r>
            <w:r w:rsidRPr="00B013C4">
              <w:rPr>
                <w:rFonts w:ascii="Garamond" w:hAnsi="Garamond" w:cs="Arial"/>
                <w:sz w:val="22"/>
                <w:szCs w:val="22"/>
              </w:rPr>
              <w:t xml:space="preserve"> </w:t>
            </w:r>
          </w:p>
          <w:p w14:paraId="797AD32B" w14:textId="77777777" w:rsidR="000F6668" w:rsidRPr="00B013C4" w:rsidRDefault="000F6668" w:rsidP="000F6668">
            <w:pPr>
              <w:snapToGrid w:val="0"/>
              <w:jc w:val="both"/>
              <w:rPr>
                <w:rFonts w:ascii="Garamond" w:hAnsi="Garamond" w:cs="Arial"/>
                <w:b/>
                <w:bCs/>
                <w:sz w:val="22"/>
                <w:szCs w:val="22"/>
              </w:rPr>
            </w:pPr>
          </w:p>
          <w:p w14:paraId="78040E55" w14:textId="77777777" w:rsidR="000F6668" w:rsidRPr="00B013C4" w:rsidRDefault="000F6668" w:rsidP="000F6668">
            <w:pPr>
              <w:pStyle w:val="Prrafodelista"/>
              <w:numPr>
                <w:ilvl w:val="0"/>
                <w:numId w:val="41"/>
              </w:numPr>
              <w:snapToGrid w:val="0"/>
              <w:jc w:val="both"/>
              <w:rPr>
                <w:rFonts w:ascii="Garamond" w:hAnsi="Garamond" w:cs="Arial"/>
                <w:b/>
                <w:bCs/>
                <w:sz w:val="22"/>
                <w:szCs w:val="22"/>
              </w:rPr>
            </w:pPr>
            <w:r w:rsidRPr="00B013C4">
              <w:rPr>
                <w:rFonts w:ascii="Garamond" w:hAnsi="Garamond" w:cs="Arial"/>
                <w:b/>
                <w:bCs/>
                <w:sz w:val="22"/>
                <w:szCs w:val="22"/>
              </w:rPr>
              <w:t xml:space="preserve">Cumplimiento del contrato </w:t>
            </w:r>
          </w:p>
          <w:p w14:paraId="4EA6BA81"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Valor total asegurado:</w:t>
            </w:r>
            <w:r w:rsidRPr="00B013C4">
              <w:rPr>
                <w:rFonts w:ascii="Garamond" w:hAnsi="Garamond" w:cs="Arial"/>
                <w:sz w:val="22"/>
                <w:szCs w:val="22"/>
              </w:rPr>
              <w:t xml:space="preserve"> $15.780.929,20</w:t>
            </w:r>
          </w:p>
          <w:p w14:paraId="6D4DC8CB"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Vigencia:</w:t>
            </w:r>
            <w:r w:rsidRPr="00B013C4">
              <w:rPr>
                <w:rFonts w:ascii="Garamond" w:hAnsi="Garamond" w:cs="Arial"/>
                <w:sz w:val="22"/>
                <w:szCs w:val="22"/>
              </w:rPr>
              <w:t xml:space="preserve"> Desde 28/12/2024 hasta </w:t>
            </w:r>
            <w:r>
              <w:rPr>
                <w:rFonts w:ascii="Garamond" w:hAnsi="Garamond" w:cs="Arial"/>
                <w:sz w:val="22"/>
                <w:szCs w:val="22"/>
              </w:rPr>
              <w:t>12</w:t>
            </w:r>
            <w:r w:rsidRPr="00B013C4">
              <w:rPr>
                <w:rFonts w:ascii="Garamond" w:hAnsi="Garamond" w:cs="Arial"/>
                <w:sz w:val="22"/>
                <w:szCs w:val="22"/>
              </w:rPr>
              <w:t>/</w:t>
            </w:r>
            <w:r>
              <w:rPr>
                <w:rFonts w:ascii="Garamond" w:hAnsi="Garamond" w:cs="Arial"/>
                <w:sz w:val="22"/>
                <w:szCs w:val="22"/>
              </w:rPr>
              <w:t>01</w:t>
            </w:r>
            <w:r w:rsidRPr="00B013C4">
              <w:rPr>
                <w:rFonts w:ascii="Garamond" w:hAnsi="Garamond" w:cs="Arial"/>
                <w:sz w:val="22"/>
                <w:szCs w:val="22"/>
              </w:rPr>
              <w:t>/202</w:t>
            </w:r>
            <w:r>
              <w:rPr>
                <w:rFonts w:ascii="Garamond" w:hAnsi="Garamond" w:cs="Arial"/>
                <w:sz w:val="22"/>
                <w:szCs w:val="22"/>
              </w:rPr>
              <w:t>6</w:t>
            </w:r>
          </w:p>
          <w:p w14:paraId="5C1CFD18" w14:textId="77777777" w:rsidR="000F6668" w:rsidRPr="00B013C4" w:rsidRDefault="000F6668" w:rsidP="000F6668">
            <w:pPr>
              <w:snapToGrid w:val="0"/>
              <w:jc w:val="both"/>
              <w:rPr>
                <w:rFonts w:ascii="Garamond" w:hAnsi="Garamond" w:cs="Arial"/>
                <w:b/>
                <w:bCs/>
                <w:sz w:val="22"/>
                <w:szCs w:val="22"/>
              </w:rPr>
            </w:pPr>
          </w:p>
          <w:p w14:paraId="5F266A8B" w14:textId="77777777" w:rsidR="000F6668" w:rsidRPr="00B013C4" w:rsidRDefault="000F6668" w:rsidP="000F6668">
            <w:pPr>
              <w:pStyle w:val="Prrafodelista"/>
              <w:numPr>
                <w:ilvl w:val="0"/>
                <w:numId w:val="41"/>
              </w:numPr>
              <w:snapToGrid w:val="0"/>
              <w:jc w:val="both"/>
              <w:rPr>
                <w:rFonts w:ascii="Garamond" w:hAnsi="Garamond" w:cs="Arial"/>
                <w:b/>
                <w:bCs/>
                <w:sz w:val="22"/>
                <w:szCs w:val="22"/>
              </w:rPr>
            </w:pPr>
            <w:r w:rsidRPr="00B013C4">
              <w:rPr>
                <w:rFonts w:ascii="Garamond" w:hAnsi="Garamond" w:cs="Arial"/>
                <w:b/>
                <w:bCs/>
                <w:sz w:val="22"/>
                <w:szCs w:val="22"/>
              </w:rPr>
              <w:t>Pago de salarios, prestaciones sociales legales e indemnizaciones</w:t>
            </w:r>
          </w:p>
          <w:p w14:paraId="5FD234C1"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Valor total asegurado:</w:t>
            </w:r>
            <w:r w:rsidRPr="00B013C4">
              <w:rPr>
                <w:rFonts w:ascii="Garamond" w:hAnsi="Garamond" w:cs="Arial"/>
                <w:sz w:val="22"/>
                <w:szCs w:val="22"/>
              </w:rPr>
              <w:t xml:space="preserve"> $7.890.464,60</w:t>
            </w:r>
          </w:p>
          <w:p w14:paraId="1E3EBD49"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Vigencia:</w:t>
            </w:r>
            <w:r w:rsidRPr="00B013C4">
              <w:rPr>
                <w:rFonts w:ascii="Garamond" w:hAnsi="Garamond" w:cs="Arial"/>
                <w:sz w:val="22"/>
                <w:szCs w:val="22"/>
              </w:rPr>
              <w:t xml:space="preserve"> Desde 28/12/2024 hasta </w:t>
            </w:r>
            <w:r>
              <w:rPr>
                <w:rFonts w:ascii="Garamond" w:hAnsi="Garamond" w:cs="Arial"/>
                <w:sz w:val="22"/>
                <w:szCs w:val="22"/>
              </w:rPr>
              <w:t>12</w:t>
            </w:r>
            <w:r w:rsidRPr="00B013C4">
              <w:rPr>
                <w:rFonts w:ascii="Garamond" w:hAnsi="Garamond" w:cs="Arial"/>
                <w:sz w:val="22"/>
                <w:szCs w:val="22"/>
              </w:rPr>
              <w:t>/</w:t>
            </w:r>
            <w:r>
              <w:rPr>
                <w:rFonts w:ascii="Garamond" w:hAnsi="Garamond" w:cs="Arial"/>
                <w:sz w:val="22"/>
                <w:szCs w:val="22"/>
              </w:rPr>
              <w:t>09</w:t>
            </w:r>
            <w:r w:rsidRPr="00B013C4">
              <w:rPr>
                <w:rFonts w:ascii="Garamond" w:hAnsi="Garamond" w:cs="Arial"/>
                <w:sz w:val="22"/>
                <w:szCs w:val="22"/>
              </w:rPr>
              <w:t>/2028</w:t>
            </w:r>
          </w:p>
          <w:p w14:paraId="67F065F2" w14:textId="77777777" w:rsidR="000F6668" w:rsidRPr="00B013C4" w:rsidRDefault="000F6668" w:rsidP="000F6668">
            <w:pPr>
              <w:snapToGrid w:val="0"/>
              <w:jc w:val="both"/>
              <w:rPr>
                <w:rFonts w:ascii="Garamond" w:hAnsi="Garamond" w:cs="Arial"/>
                <w:sz w:val="22"/>
                <w:szCs w:val="22"/>
              </w:rPr>
            </w:pPr>
          </w:p>
          <w:p w14:paraId="0C83D93F" w14:textId="77777777" w:rsidR="000F6668" w:rsidRPr="00B013C4" w:rsidRDefault="000F6668" w:rsidP="000F6668">
            <w:pPr>
              <w:pStyle w:val="Prrafodelista"/>
              <w:numPr>
                <w:ilvl w:val="0"/>
                <w:numId w:val="41"/>
              </w:numPr>
              <w:snapToGrid w:val="0"/>
              <w:jc w:val="both"/>
              <w:rPr>
                <w:rFonts w:ascii="Garamond" w:hAnsi="Garamond" w:cs="Arial"/>
                <w:sz w:val="22"/>
                <w:szCs w:val="22"/>
              </w:rPr>
            </w:pPr>
            <w:r w:rsidRPr="00B013C4">
              <w:rPr>
                <w:rFonts w:ascii="Garamond" w:hAnsi="Garamond" w:cs="Arial"/>
                <w:b/>
                <w:bCs/>
                <w:sz w:val="22"/>
                <w:szCs w:val="22"/>
              </w:rPr>
              <w:t>Calidad del servicio</w:t>
            </w:r>
          </w:p>
          <w:p w14:paraId="393201AE"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Valor total asegurado:</w:t>
            </w:r>
            <w:r w:rsidRPr="00B013C4">
              <w:rPr>
                <w:rFonts w:ascii="Garamond" w:hAnsi="Garamond" w:cs="Arial"/>
                <w:sz w:val="22"/>
                <w:szCs w:val="22"/>
              </w:rPr>
              <w:t xml:space="preserve"> $15.780.929,20</w:t>
            </w:r>
          </w:p>
          <w:p w14:paraId="4E77481A" w14:textId="77777777" w:rsidR="000F6668" w:rsidRPr="00B013C4" w:rsidRDefault="000F6668" w:rsidP="000F6668">
            <w:pPr>
              <w:snapToGrid w:val="0"/>
              <w:jc w:val="both"/>
              <w:rPr>
                <w:rFonts w:ascii="Garamond" w:hAnsi="Garamond" w:cs="Arial"/>
                <w:sz w:val="22"/>
                <w:szCs w:val="22"/>
              </w:rPr>
            </w:pPr>
            <w:r w:rsidRPr="00B013C4">
              <w:rPr>
                <w:rFonts w:ascii="Garamond" w:hAnsi="Garamond" w:cs="Arial"/>
                <w:b/>
                <w:bCs/>
                <w:sz w:val="22"/>
                <w:szCs w:val="22"/>
              </w:rPr>
              <w:t>Vigencia:</w:t>
            </w:r>
            <w:r w:rsidRPr="00B013C4">
              <w:rPr>
                <w:rFonts w:ascii="Garamond" w:hAnsi="Garamond" w:cs="Arial"/>
                <w:sz w:val="22"/>
                <w:szCs w:val="22"/>
              </w:rPr>
              <w:t xml:space="preserve"> Desde 28/12/2024 hasta </w:t>
            </w:r>
            <w:r>
              <w:rPr>
                <w:rFonts w:ascii="Garamond" w:hAnsi="Garamond" w:cs="Arial"/>
                <w:sz w:val="22"/>
                <w:szCs w:val="22"/>
              </w:rPr>
              <w:t>12</w:t>
            </w:r>
            <w:r w:rsidRPr="00B013C4">
              <w:rPr>
                <w:rFonts w:ascii="Garamond" w:hAnsi="Garamond" w:cs="Arial"/>
                <w:sz w:val="22"/>
                <w:szCs w:val="22"/>
              </w:rPr>
              <w:t>/</w:t>
            </w:r>
            <w:r>
              <w:rPr>
                <w:rFonts w:ascii="Garamond" w:hAnsi="Garamond" w:cs="Arial"/>
                <w:sz w:val="22"/>
                <w:szCs w:val="22"/>
              </w:rPr>
              <w:t>03</w:t>
            </w:r>
            <w:r w:rsidRPr="00B013C4">
              <w:rPr>
                <w:rFonts w:ascii="Garamond" w:hAnsi="Garamond" w:cs="Arial"/>
                <w:sz w:val="22"/>
                <w:szCs w:val="22"/>
              </w:rPr>
              <w:t>/202</w:t>
            </w:r>
            <w:r>
              <w:rPr>
                <w:rFonts w:ascii="Garamond" w:hAnsi="Garamond" w:cs="Arial"/>
                <w:sz w:val="22"/>
                <w:szCs w:val="22"/>
              </w:rPr>
              <w:t>6</w:t>
            </w:r>
          </w:p>
          <w:p w14:paraId="08BE77BC" w14:textId="77777777" w:rsidR="00CA7183" w:rsidRPr="00CA7183" w:rsidRDefault="00CA7183" w:rsidP="00CA7183">
            <w:pPr>
              <w:snapToGrid w:val="0"/>
              <w:jc w:val="both"/>
              <w:rPr>
                <w:rFonts w:ascii="Garamond" w:hAnsi="Garamond" w:cs="Arial"/>
                <w:b/>
                <w:bCs/>
                <w:sz w:val="20"/>
                <w:szCs w:val="20"/>
              </w:rPr>
            </w:pPr>
          </w:p>
          <w:p w14:paraId="4E32D554" w14:textId="765DF304" w:rsidR="005034B4" w:rsidRPr="00DD1A3F" w:rsidRDefault="005034B4" w:rsidP="00F6665E">
            <w:pPr>
              <w:rPr>
                <w:rFonts w:ascii="Garamond" w:hAnsi="Garamond"/>
                <w:sz w:val="20"/>
                <w:szCs w:val="20"/>
              </w:rPr>
            </w:pPr>
          </w:p>
        </w:tc>
      </w:tr>
      <w:tr w:rsidR="000C051D" w:rsidRPr="00DD1A3F" w14:paraId="209602D5" w14:textId="77777777" w:rsidTr="00DD1A3F">
        <w:trPr>
          <w:trHeight w:val="769"/>
          <w:jc w:val="center"/>
        </w:trPr>
        <w:tc>
          <w:tcPr>
            <w:tcW w:w="3954" w:type="dxa"/>
            <w:vAlign w:val="center"/>
          </w:tcPr>
          <w:p w14:paraId="15753B74" w14:textId="64EA0DC7" w:rsidR="000C051D" w:rsidRPr="00DD1A3F" w:rsidRDefault="000C051D" w:rsidP="000C051D">
            <w:pPr>
              <w:numPr>
                <w:ilvl w:val="12"/>
                <w:numId w:val="0"/>
              </w:numPr>
              <w:rPr>
                <w:rFonts w:ascii="Garamond" w:hAnsi="Garamond" w:cs="Arial"/>
                <w:b/>
                <w:sz w:val="20"/>
                <w:szCs w:val="20"/>
              </w:rPr>
            </w:pPr>
            <w:r w:rsidRPr="00DD1A3F">
              <w:rPr>
                <w:rFonts w:ascii="Garamond" w:hAnsi="Garamond" w:cs="Arial"/>
                <w:b/>
                <w:sz w:val="20"/>
                <w:szCs w:val="20"/>
              </w:rPr>
              <w:t>FECHA DILIGENCIAMIENTO FORMATO CONTROL DE RETIRO GCO-GCI-F102</w:t>
            </w:r>
            <w:r w:rsidRPr="00DD1A3F" w:rsidDel="008C18E6">
              <w:rPr>
                <w:rFonts w:ascii="Garamond" w:hAnsi="Garamond" w:cs="Arial"/>
                <w:b/>
                <w:sz w:val="20"/>
                <w:szCs w:val="20"/>
              </w:rPr>
              <w:t xml:space="preserve"> </w:t>
            </w:r>
            <w:r w:rsidRPr="00DD1A3F" w:rsidDel="008C18E6">
              <w:rPr>
                <w:rFonts w:ascii="Garamond" w:hAnsi="Garamond"/>
                <w:sz w:val="20"/>
                <w:szCs w:val="20"/>
              </w:rPr>
              <w:t>(cuando aplique)</w:t>
            </w:r>
          </w:p>
        </w:tc>
        <w:tc>
          <w:tcPr>
            <w:tcW w:w="6096" w:type="dxa"/>
          </w:tcPr>
          <w:p w14:paraId="0660C493" w14:textId="77777777" w:rsidR="009D496A" w:rsidRPr="00DD1A3F" w:rsidRDefault="009D496A" w:rsidP="009D496A">
            <w:pPr>
              <w:numPr>
                <w:ilvl w:val="12"/>
                <w:numId w:val="0"/>
              </w:numPr>
              <w:rPr>
                <w:rFonts w:ascii="Garamond" w:hAnsi="Garamond" w:cs="Arial"/>
                <w:bCs/>
                <w:sz w:val="20"/>
                <w:szCs w:val="20"/>
              </w:rPr>
            </w:pPr>
          </w:p>
          <w:p w14:paraId="742DEACF" w14:textId="59E09617" w:rsidR="009D496A" w:rsidRPr="00D354B4" w:rsidRDefault="00D354B4" w:rsidP="009D496A">
            <w:pPr>
              <w:numPr>
                <w:ilvl w:val="12"/>
                <w:numId w:val="0"/>
              </w:numPr>
              <w:rPr>
                <w:rFonts w:ascii="Garamond" w:hAnsi="Garamond" w:cs="Arial"/>
                <w:bCs/>
                <w:sz w:val="20"/>
                <w:szCs w:val="20"/>
              </w:rPr>
            </w:pPr>
            <w:r w:rsidRPr="00D354B4">
              <w:rPr>
                <w:rFonts w:ascii="Garamond" w:hAnsi="Garamond" w:cs="Garamond"/>
                <w:bCs/>
                <w:sz w:val="22"/>
                <w:szCs w:val="22"/>
                <w:lang w:val="es-MX"/>
              </w:rPr>
              <w:t>N/A</w:t>
            </w:r>
          </w:p>
        </w:tc>
      </w:tr>
    </w:tbl>
    <w:p w14:paraId="5022E47C" w14:textId="77777777" w:rsidR="007F7114" w:rsidRPr="00D36790" w:rsidRDefault="007F7114" w:rsidP="00F74F78">
      <w:pPr>
        <w:rPr>
          <w:rFonts w:ascii="Garamond" w:hAnsi="Garamond" w:cs="Arial"/>
          <w:sz w:val="22"/>
          <w:szCs w:val="22"/>
        </w:rPr>
      </w:pPr>
    </w:p>
    <w:p w14:paraId="26EEBF60" w14:textId="311EF917" w:rsidR="00EF4147" w:rsidRDefault="00163CB1" w:rsidP="007B02F3">
      <w:pPr>
        <w:pStyle w:val="Prrafodelista"/>
        <w:numPr>
          <w:ilvl w:val="0"/>
          <w:numId w:val="5"/>
        </w:numPr>
        <w:ind w:left="0" w:firstLine="0"/>
        <w:jc w:val="both"/>
        <w:rPr>
          <w:rFonts w:ascii="Garamond" w:hAnsi="Garamond" w:cs="Arial"/>
          <w:sz w:val="22"/>
          <w:szCs w:val="22"/>
        </w:rPr>
      </w:pPr>
      <w:r w:rsidRPr="00D36790">
        <w:rPr>
          <w:rFonts w:ascii="Garamond" w:hAnsi="Garamond" w:cs="Arial"/>
          <w:b/>
          <w:bCs/>
          <w:sz w:val="22"/>
          <w:szCs w:val="22"/>
        </w:rPr>
        <w:t>SUPERVISIÓN CONTABLE:</w:t>
      </w:r>
      <w:r w:rsidR="009779F1" w:rsidRPr="00D36790">
        <w:rPr>
          <w:rFonts w:ascii="Garamond" w:hAnsi="Garamond" w:cs="Arial"/>
          <w:b/>
          <w:bCs/>
          <w:sz w:val="22"/>
          <w:szCs w:val="22"/>
        </w:rPr>
        <w:t xml:space="preserve">  </w:t>
      </w:r>
      <w:r w:rsidR="00EF4147" w:rsidRPr="00D36790">
        <w:rPr>
          <w:rFonts w:ascii="Garamond" w:hAnsi="Garamond" w:cs="Arial"/>
          <w:sz w:val="22"/>
          <w:szCs w:val="22"/>
        </w:rPr>
        <w:t xml:space="preserve">Al contratista se le efectuaron </w:t>
      </w:r>
      <w:r w:rsidR="004A48C7">
        <w:rPr>
          <w:rFonts w:ascii="Garamond" w:hAnsi="Garamond" w:cs="Arial"/>
          <w:sz w:val="22"/>
          <w:szCs w:val="22"/>
        </w:rPr>
        <w:t>5</w:t>
      </w:r>
      <w:r w:rsidR="001A004E" w:rsidRPr="00D36790">
        <w:rPr>
          <w:rFonts w:ascii="Garamond" w:hAnsi="Garamond" w:cs="Arial"/>
          <w:sz w:val="22"/>
          <w:szCs w:val="22"/>
        </w:rPr>
        <w:t xml:space="preserve"> </w:t>
      </w:r>
      <w:r w:rsidR="00EF4147" w:rsidRPr="00D36790">
        <w:rPr>
          <w:rFonts w:ascii="Garamond" w:hAnsi="Garamond" w:cs="Arial"/>
          <w:sz w:val="22"/>
          <w:szCs w:val="22"/>
        </w:rPr>
        <w:t xml:space="preserve">pagos, de acuerdo con lo estipulado en la </w:t>
      </w:r>
      <w:r w:rsidR="00EF4147" w:rsidRPr="007B02F3">
        <w:rPr>
          <w:rFonts w:ascii="Garamond" w:hAnsi="Garamond" w:cs="Arial"/>
          <w:b/>
          <w:bCs/>
          <w:sz w:val="22"/>
          <w:szCs w:val="22"/>
        </w:rPr>
        <w:t xml:space="preserve">CLÁUSULA </w:t>
      </w:r>
      <w:r w:rsidR="0012538A" w:rsidRPr="007B02F3">
        <w:rPr>
          <w:rFonts w:ascii="Garamond" w:hAnsi="Garamond" w:cs="Arial"/>
          <w:b/>
          <w:bCs/>
          <w:sz w:val="22"/>
          <w:szCs w:val="22"/>
        </w:rPr>
        <w:t>CUARTA</w:t>
      </w:r>
      <w:r w:rsidR="007B02F3" w:rsidRPr="007B02F3">
        <w:rPr>
          <w:rFonts w:ascii="Garamond" w:hAnsi="Garamond" w:cs="Arial"/>
          <w:b/>
          <w:bCs/>
          <w:sz w:val="22"/>
          <w:szCs w:val="22"/>
        </w:rPr>
        <w:t>.</w:t>
      </w:r>
      <w:r w:rsidR="00EF4147" w:rsidRPr="007B02F3">
        <w:rPr>
          <w:rFonts w:ascii="Garamond" w:hAnsi="Garamond" w:cs="Arial"/>
          <w:b/>
          <w:bCs/>
          <w:sz w:val="22"/>
          <w:szCs w:val="22"/>
        </w:rPr>
        <w:t>FORMA DE PAGO</w:t>
      </w:r>
      <w:r w:rsidR="00EF4147" w:rsidRPr="00D36790">
        <w:rPr>
          <w:rFonts w:ascii="Garamond" w:hAnsi="Garamond" w:cs="Arial"/>
          <w:sz w:val="22"/>
          <w:szCs w:val="22"/>
        </w:rPr>
        <w:t>, de la siguiente manera:</w:t>
      </w:r>
    </w:p>
    <w:p w14:paraId="0A4B342F" w14:textId="77777777" w:rsidR="004D12AE" w:rsidRDefault="004D12AE" w:rsidP="004D12AE">
      <w:pPr>
        <w:jc w:val="both"/>
        <w:rPr>
          <w:rFonts w:ascii="Garamond" w:hAnsi="Garamond" w:cs="Arial"/>
          <w:sz w:val="22"/>
          <w:szCs w:val="22"/>
        </w:rPr>
      </w:pPr>
    </w:p>
    <w:p w14:paraId="08E965AD" w14:textId="185F3C44" w:rsidR="004D12AE" w:rsidRPr="004D12AE" w:rsidRDefault="004D12AE" w:rsidP="004D12AE">
      <w:pPr>
        <w:jc w:val="both"/>
        <w:rPr>
          <w:rFonts w:ascii="Garamond" w:hAnsi="Garamond" w:cs="Arial"/>
          <w:sz w:val="22"/>
          <w:szCs w:val="22"/>
        </w:rPr>
      </w:pPr>
      <w:r w:rsidRPr="004D12AE">
        <w:rPr>
          <w:rFonts w:ascii="Garamond" w:hAnsi="Garamond" w:cs="Arial"/>
          <w:sz w:val="22"/>
          <w:szCs w:val="22"/>
        </w:rPr>
        <w:t>El pago será realizado mediante mensualidades vencidas frente a los servicios efectivamente prestados, previa presentación de los siguientes documentos y programación del PAC:</w:t>
      </w:r>
    </w:p>
    <w:p w14:paraId="19BF8014" w14:textId="10B8C88E" w:rsidR="004D12AE" w:rsidRPr="004D12AE" w:rsidRDefault="004D12AE" w:rsidP="004D12AE">
      <w:pPr>
        <w:pStyle w:val="Prrafodelista"/>
        <w:numPr>
          <w:ilvl w:val="0"/>
          <w:numId w:val="44"/>
        </w:numPr>
        <w:jc w:val="both"/>
        <w:rPr>
          <w:rFonts w:ascii="Garamond" w:hAnsi="Garamond" w:cs="Arial"/>
          <w:sz w:val="22"/>
          <w:szCs w:val="22"/>
        </w:rPr>
      </w:pPr>
      <w:r w:rsidRPr="004D12AE">
        <w:rPr>
          <w:rFonts w:ascii="Garamond" w:hAnsi="Garamond" w:cs="Arial"/>
          <w:sz w:val="22"/>
          <w:szCs w:val="22"/>
        </w:rPr>
        <w:t>Informe de actividades (si aplica) o informe de supervisión debidamente firmado por el supervisor de contrato, el apoyo a la supervisión (si aplica).</w:t>
      </w:r>
    </w:p>
    <w:p w14:paraId="62A14E77" w14:textId="09C07FEE" w:rsidR="004D12AE" w:rsidRPr="004D12AE" w:rsidRDefault="004D12AE" w:rsidP="004D12AE">
      <w:pPr>
        <w:pStyle w:val="Prrafodelista"/>
        <w:numPr>
          <w:ilvl w:val="0"/>
          <w:numId w:val="44"/>
        </w:numPr>
        <w:jc w:val="both"/>
        <w:rPr>
          <w:rFonts w:ascii="Garamond" w:hAnsi="Garamond" w:cs="Arial"/>
          <w:sz w:val="22"/>
          <w:szCs w:val="22"/>
        </w:rPr>
      </w:pPr>
      <w:r w:rsidRPr="004D12AE">
        <w:rPr>
          <w:rFonts w:ascii="Garamond" w:hAnsi="Garamond" w:cs="Arial"/>
          <w:sz w:val="22"/>
          <w:szCs w:val="22"/>
        </w:rPr>
        <w:t>Certificado de cumplimiento o acta de recibo a satisfacción expedido por el supervisor del contrato.</w:t>
      </w:r>
    </w:p>
    <w:p w14:paraId="614C04D8" w14:textId="539DDA96" w:rsidR="004D12AE" w:rsidRPr="004D12AE" w:rsidRDefault="004D12AE" w:rsidP="004D12AE">
      <w:pPr>
        <w:pStyle w:val="Prrafodelista"/>
        <w:numPr>
          <w:ilvl w:val="0"/>
          <w:numId w:val="44"/>
        </w:numPr>
        <w:jc w:val="both"/>
        <w:rPr>
          <w:rFonts w:ascii="Garamond" w:hAnsi="Garamond" w:cs="Arial"/>
          <w:sz w:val="22"/>
          <w:szCs w:val="22"/>
        </w:rPr>
      </w:pPr>
      <w:r w:rsidRPr="004D12AE">
        <w:rPr>
          <w:rFonts w:ascii="Garamond" w:hAnsi="Garamond" w:cs="Arial"/>
          <w:sz w:val="22"/>
          <w:szCs w:val="22"/>
        </w:rPr>
        <w:t>Factura en las condiciones establecidas en la normatividad vigente. (cuando aplique)</w:t>
      </w:r>
    </w:p>
    <w:p w14:paraId="3C62B599" w14:textId="1017DCAD" w:rsidR="004D12AE" w:rsidRPr="004D12AE" w:rsidRDefault="004D12AE" w:rsidP="004D12AE">
      <w:pPr>
        <w:pStyle w:val="Prrafodelista"/>
        <w:numPr>
          <w:ilvl w:val="0"/>
          <w:numId w:val="44"/>
        </w:numPr>
        <w:jc w:val="both"/>
        <w:rPr>
          <w:rFonts w:ascii="Garamond" w:hAnsi="Garamond" w:cs="Arial"/>
          <w:sz w:val="22"/>
          <w:szCs w:val="22"/>
        </w:rPr>
      </w:pPr>
      <w:r w:rsidRPr="004D12AE">
        <w:rPr>
          <w:rFonts w:ascii="Garamond" w:hAnsi="Garamond" w:cs="Arial"/>
          <w:sz w:val="22"/>
          <w:szCs w:val="22"/>
        </w:rPr>
        <w:t>Copia de la planilla de pago de los aportes al régimen de seguridad social, para el periodo cobrado, en proporción al valor mensual del contrato, cuando se trate de personas naturales</w:t>
      </w:r>
    </w:p>
    <w:p w14:paraId="5DCC8DA9" w14:textId="026DF3D7" w:rsidR="004D12AE" w:rsidRPr="003F053E" w:rsidRDefault="004D12AE" w:rsidP="004D12AE">
      <w:pPr>
        <w:pStyle w:val="Prrafodelista"/>
        <w:numPr>
          <w:ilvl w:val="0"/>
          <w:numId w:val="44"/>
        </w:numPr>
        <w:jc w:val="both"/>
        <w:rPr>
          <w:rFonts w:ascii="Garamond" w:hAnsi="Garamond" w:cs="Arial"/>
          <w:sz w:val="22"/>
          <w:szCs w:val="22"/>
        </w:rPr>
      </w:pPr>
      <w:r w:rsidRPr="004D12AE">
        <w:rPr>
          <w:rFonts w:ascii="Garamond" w:hAnsi="Garamond" w:cs="Arial"/>
          <w:sz w:val="22"/>
          <w:szCs w:val="22"/>
        </w:rPr>
        <w:t>Certificación suscrita por el representante legal o revisor fiscal (cuando aplique),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7F785BEA" w14:textId="77777777" w:rsidR="004D12AE" w:rsidRDefault="004D12AE" w:rsidP="004D12AE">
      <w:pPr>
        <w:jc w:val="both"/>
        <w:rPr>
          <w:rFonts w:ascii="Garamond" w:hAnsi="Garamond" w:cs="Arial"/>
          <w:sz w:val="22"/>
          <w:szCs w:val="22"/>
        </w:rPr>
      </w:pPr>
    </w:p>
    <w:p w14:paraId="5A78DF6A" w14:textId="62A8A9B8" w:rsidR="006C1F9B" w:rsidRPr="004D12AE" w:rsidRDefault="004D12AE" w:rsidP="004D12AE">
      <w:pPr>
        <w:jc w:val="both"/>
        <w:rPr>
          <w:rFonts w:ascii="Garamond" w:hAnsi="Garamond" w:cs="Arial"/>
          <w:sz w:val="22"/>
          <w:szCs w:val="22"/>
        </w:rPr>
      </w:pPr>
      <w:r w:rsidRPr="00DF5CB1">
        <w:rPr>
          <w:rFonts w:ascii="Garamond" w:hAnsi="Garamond" w:cs="Arial"/>
          <w:b/>
          <w:bCs/>
          <w:sz w:val="22"/>
          <w:szCs w:val="22"/>
        </w:rPr>
        <w:lastRenderedPageBreak/>
        <w:t>Nota</w:t>
      </w:r>
      <w:r w:rsidR="00DF5CB1" w:rsidRPr="00DF5CB1">
        <w:rPr>
          <w:rFonts w:ascii="Garamond" w:hAnsi="Garamond" w:cs="Arial"/>
          <w:b/>
          <w:bCs/>
          <w:sz w:val="22"/>
          <w:szCs w:val="22"/>
        </w:rPr>
        <w:t xml:space="preserve"> 1</w:t>
      </w:r>
      <w:r w:rsidRPr="00DF5CB1">
        <w:rPr>
          <w:rFonts w:ascii="Garamond" w:hAnsi="Garamond" w:cs="Arial"/>
          <w:b/>
          <w:bCs/>
          <w:sz w:val="22"/>
          <w:szCs w:val="22"/>
        </w:rPr>
        <w:t>:</w:t>
      </w:r>
      <w:r w:rsidRPr="004D12AE">
        <w:rPr>
          <w:rFonts w:ascii="Garamond" w:hAnsi="Garamond" w:cs="Arial"/>
          <w:sz w:val="22"/>
          <w:szCs w:val="22"/>
        </w:rPr>
        <w:t xml:space="preserve"> (Sólo aplica para régimen común)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p>
    <w:p w14:paraId="5E3913CC" w14:textId="46A6D31B" w:rsidR="006C1F9B" w:rsidRPr="004D12AE" w:rsidRDefault="004D12AE" w:rsidP="004D12AE">
      <w:pPr>
        <w:jc w:val="both"/>
        <w:rPr>
          <w:rFonts w:ascii="Garamond" w:hAnsi="Garamond" w:cs="Arial"/>
          <w:sz w:val="22"/>
          <w:szCs w:val="22"/>
        </w:rPr>
      </w:pPr>
      <w:r w:rsidRPr="00DF5CB1">
        <w:rPr>
          <w:rFonts w:ascii="Garamond" w:hAnsi="Garamond" w:cs="Arial"/>
          <w:b/>
          <w:bCs/>
          <w:sz w:val="22"/>
          <w:szCs w:val="22"/>
        </w:rPr>
        <w:t>Nota 2:</w:t>
      </w:r>
      <w:r w:rsidRPr="004D12AE">
        <w:rPr>
          <w:rFonts w:ascii="Garamond" w:hAnsi="Garamond" w:cs="Arial"/>
          <w:sz w:val="22"/>
          <w:szCs w:val="22"/>
        </w:rPr>
        <w:t xml:space="preserve"> Todo pago estará sujeto a la Programación Anualizada de Caja - PAC de la Dirección Distrital de Tesorería y del Fondo de Desarrollo Local de chapinero y a las fechas de pago establecidas, lo cual no generará intereses moratorios.</w:t>
      </w:r>
    </w:p>
    <w:p w14:paraId="0BDF3A48" w14:textId="3DA3F54B" w:rsidR="00807214" w:rsidRPr="00F94889" w:rsidRDefault="004D12AE" w:rsidP="00F94889">
      <w:pPr>
        <w:jc w:val="both"/>
        <w:rPr>
          <w:rFonts w:ascii="Garamond" w:hAnsi="Garamond" w:cs="Arial"/>
          <w:sz w:val="22"/>
          <w:szCs w:val="22"/>
        </w:rPr>
      </w:pPr>
      <w:r w:rsidRPr="00DF5CB1">
        <w:rPr>
          <w:rFonts w:ascii="Garamond" w:hAnsi="Garamond" w:cs="Arial"/>
          <w:b/>
          <w:bCs/>
          <w:sz w:val="22"/>
          <w:szCs w:val="22"/>
        </w:rPr>
        <w:t>Nota 3:</w:t>
      </w:r>
      <w:r w:rsidRPr="004D12AE">
        <w:rPr>
          <w:rFonts w:ascii="Garamond" w:hAnsi="Garamond" w:cs="Arial"/>
          <w:sz w:val="22"/>
          <w:szCs w:val="22"/>
        </w:rPr>
        <w:t xml:space="preserve"> Para efectos de la asignación de porcentajes de las actividades a realizar en cada uno de los componentes del proyecto, el Comité Técnico, realizará una reunión, inmediatamente después de suscrita el acta de inicio del Contrato de Prestación de Servicios que resulte del presente proceso de selección.</w:t>
      </w:r>
    </w:p>
    <w:p w14:paraId="58460982" w14:textId="77777777" w:rsidR="00807214" w:rsidRPr="00D36790" w:rsidRDefault="00807214" w:rsidP="00F74F78">
      <w:pPr>
        <w:pStyle w:val="Prrafodelista"/>
        <w:ind w:left="142"/>
        <w:jc w:val="both"/>
        <w:rPr>
          <w:rFonts w:ascii="Garamond" w:hAnsi="Garamond" w:cs="Arial"/>
          <w:sz w:val="22"/>
          <w:szCs w:val="22"/>
        </w:rPr>
      </w:pPr>
    </w:p>
    <w:tbl>
      <w:tblPr>
        <w:tblW w:w="0" w:type="auto"/>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437"/>
        <w:gridCol w:w="3119"/>
        <w:gridCol w:w="1843"/>
        <w:gridCol w:w="1701"/>
        <w:gridCol w:w="1402"/>
      </w:tblGrid>
      <w:tr w:rsidR="00AF46C5" w:rsidRPr="00F94889" w14:paraId="68EDECD8" w14:textId="77777777" w:rsidTr="00796D03">
        <w:trPr>
          <w:trHeight w:val="306"/>
        </w:trPr>
        <w:tc>
          <w:tcPr>
            <w:tcW w:w="9502" w:type="dxa"/>
            <w:gridSpan w:val="5"/>
            <w:shd w:val="clear" w:color="auto" w:fill="E6E6E6"/>
            <w:vAlign w:val="center"/>
          </w:tcPr>
          <w:p w14:paraId="449E1EFF" w14:textId="77777777" w:rsidR="00AF46C5" w:rsidRPr="00F94889" w:rsidRDefault="00AF46C5" w:rsidP="00F74F78">
            <w:pPr>
              <w:jc w:val="center"/>
              <w:rPr>
                <w:rFonts w:ascii="Garamond" w:hAnsi="Garamond" w:cs="Arial"/>
                <w:b/>
                <w:sz w:val="20"/>
                <w:szCs w:val="20"/>
              </w:rPr>
            </w:pPr>
          </w:p>
          <w:p w14:paraId="0117EB64" w14:textId="77777777" w:rsidR="00AF46C5" w:rsidRPr="00F94889" w:rsidRDefault="00AF46C5" w:rsidP="00F74F78">
            <w:pPr>
              <w:jc w:val="center"/>
              <w:rPr>
                <w:rFonts w:ascii="Garamond" w:hAnsi="Garamond" w:cs="Arial"/>
                <w:b/>
                <w:sz w:val="20"/>
                <w:szCs w:val="20"/>
              </w:rPr>
            </w:pPr>
            <w:r w:rsidRPr="00F94889">
              <w:rPr>
                <w:rFonts w:ascii="Garamond" w:hAnsi="Garamond" w:cs="Arial"/>
                <w:b/>
                <w:sz w:val="20"/>
                <w:szCs w:val="20"/>
              </w:rPr>
              <w:t>PAGOS REALIZADOS AL CONTRATISTA SEGÚN LO PACTADO</w:t>
            </w:r>
          </w:p>
          <w:p w14:paraId="0DAE0B23" w14:textId="77777777" w:rsidR="00AF46C5" w:rsidRPr="00F94889" w:rsidRDefault="00AF46C5" w:rsidP="00F74F78">
            <w:pPr>
              <w:jc w:val="center"/>
              <w:rPr>
                <w:rFonts w:ascii="Garamond" w:hAnsi="Garamond" w:cs="Arial"/>
                <w:b/>
                <w:sz w:val="20"/>
                <w:szCs w:val="20"/>
              </w:rPr>
            </w:pPr>
          </w:p>
        </w:tc>
      </w:tr>
      <w:tr w:rsidR="003F053E" w:rsidRPr="00F94889" w14:paraId="7A8ACF80" w14:textId="77777777" w:rsidTr="003F053E">
        <w:trPr>
          <w:trHeight w:val="535"/>
        </w:trPr>
        <w:tc>
          <w:tcPr>
            <w:tcW w:w="1437" w:type="dxa"/>
            <w:vAlign w:val="center"/>
          </w:tcPr>
          <w:p w14:paraId="3E911C14" w14:textId="77777777" w:rsidR="00F77643" w:rsidRPr="00F94889" w:rsidRDefault="00F77643" w:rsidP="00F94889">
            <w:pPr>
              <w:jc w:val="center"/>
              <w:rPr>
                <w:rFonts w:ascii="Garamond" w:hAnsi="Garamond" w:cs="Arial"/>
                <w:b/>
                <w:sz w:val="20"/>
                <w:szCs w:val="20"/>
              </w:rPr>
            </w:pPr>
            <w:r w:rsidRPr="00F94889">
              <w:rPr>
                <w:rFonts w:ascii="Garamond" w:hAnsi="Garamond" w:cs="Arial"/>
                <w:b/>
                <w:sz w:val="20"/>
                <w:szCs w:val="20"/>
              </w:rPr>
              <w:t>NÚMERO DE ORDENES DE PAGO</w:t>
            </w:r>
          </w:p>
        </w:tc>
        <w:tc>
          <w:tcPr>
            <w:tcW w:w="3119" w:type="dxa"/>
            <w:vAlign w:val="center"/>
          </w:tcPr>
          <w:p w14:paraId="5FEF057A" w14:textId="77777777" w:rsidR="00F77643" w:rsidRPr="00F94889" w:rsidRDefault="00F77643" w:rsidP="00F94889">
            <w:pPr>
              <w:jc w:val="center"/>
              <w:rPr>
                <w:rFonts w:ascii="Garamond" w:hAnsi="Garamond" w:cs="Arial"/>
                <w:b/>
                <w:sz w:val="20"/>
                <w:szCs w:val="20"/>
              </w:rPr>
            </w:pPr>
            <w:r w:rsidRPr="00F94889">
              <w:rPr>
                <w:rFonts w:ascii="Garamond" w:hAnsi="Garamond" w:cs="Arial"/>
                <w:b/>
                <w:sz w:val="20"/>
                <w:szCs w:val="20"/>
              </w:rPr>
              <w:t>PRODUCTOS ENTREGADOS O DESCRIPCION DEL PAGO</w:t>
            </w:r>
          </w:p>
        </w:tc>
        <w:tc>
          <w:tcPr>
            <w:tcW w:w="1843" w:type="dxa"/>
            <w:vAlign w:val="center"/>
          </w:tcPr>
          <w:p w14:paraId="6FB20DD5" w14:textId="43BACD93" w:rsidR="00F77643" w:rsidRPr="00F94889" w:rsidRDefault="008B540F" w:rsidP="00F94889">
            <w:pPr>
              <w:jc w:val="center"/>
              <w:rPr>
                <w:rFonts w:ascii="Garamond" w:hAnsi="Garamond" w:cs="Arial"/>
                <w:b/>
                <w:color w:val="A6A6A6" w:themeColor="background1" w:themeShade="A6"/>
                <w:sz w:val="20"/>
                <w:szCs w:val="20"/>
              </w:rPr>
            </w:pPr>
            <w:r w:rsidRPr="00F94889">
              <w:rPr>
                <w:rFonts w:ascii="Garamond" w:hAnsi="Garamond" w:cs="Arial"/>
                <w:b/>
                <w:sz w:val="20"/>
                <w:szCs w:val="20"/>
              </w:rPr>
              <w:t>FECHA INFORME DE SUPERVISI</w:t>
            </w:r>
            <w:r w:rsidR="00864D95" w:rsidRPr="00F94889">
              <w:rPr>
                <w:rFonts w:ascii="Garamond" w:hAnsi="Garamond" w:cs="Arial"/>
                <w:b/>
                <w:sz w:val="20"/>
                <w:szCs w:val="20"/>
              </w:rPr>
              <w:t>Ó</w:t>
            </w:r>
            <w:r w:rsidRPr="00F94889">
              <w:rPr>
                <w:rFonts w:ascii="Garamond" w:hAnsi="Garamond" w:cs="Arial"/>
                <w:b/>
                <w:sz w:val="20"/>
                <w:szCs w:val="20"/>
              </w:rPr>
              <w:t>N</w:t>
            </w:r>
          </w:p>
        </w:tc>
        <w:tc>
          <w:tcPr>
            <w:tcW w:w="1701" w:type="dxa"/>
            <w:vAlign w:val="center"/>
          </w:tcPr>
          <w:p w14:paraId="778F4B53" w14:textId="77777777" w:rsidR="00F77643" w:rsidRPr="00F94889" w:rsidRDefault="00F77643" w:rsidP="00F94889">
            <w:pPr>
              <w:jc w:val="center"/>
              <w:rPr>
                <w:rFonts w:ascii="Garamond" w:hAnsi="Garamond" w:cs="Arial"/>
                <w:b/>
                <w:sz w:val="20"/>
                <w:szCs w:val="20"/>
              </w:rPr>
            </w:pPr>
            <w:r w:rsidRPr="00F94889">
              <w:rPr>
                <w:rFonts w:ascii="Garamond" w:hAnsi="Garamond" w:cs="Arial"/>
                <w:b/>
                <w:sz w:val="20"/>
                <w:szCs w:val="20"/>
              </w:rPr>
              <w:t>FECHA</w:t>
            </w:r>
            <w:r w:rsidR="008B540F" w:rsidRPr="00F94889">
              <w:rPr>
                <w:rFonts w:ascii="Garamond" w:hAnsi="Garamond" w:cs="Arial"/>
                <w:b/>
                <w:sz w:val="20"/>
                <w:szCs w:val="20"/>
              </w:rPr>
              <w:t xml:space="preserve"> DE PAGO</w:t>
            </w:r>
          </w:p>
        </w:tc>
        <w:tc>
          <w:tcPr>
            <w:tcW w:w="1402" w:type="dxa"/>
            <w:vAlign w:val="center"/>
          </w:tcPr>
          <w:p w14:paraId="3CBEB0A0" w14:textId="77777777" w:rsidR="00F77643" w:rsidRPr="00F94889" w:rsidRDefault="00F77643" w:rsidP="00F94889">
            <w:pPr>
              <w:jc w:val="center"/>
              <w:rPr>
                <w:rFonts w:ascii="Garamond" w:hAnsi="Garamond" w:cs="Arial"/>
                <w:b/>
                <w:sz w:val="20"/>
                <w:szCs w:val="20"/>
              </w:rPr>
            </w:pPr>
            <w:r w:rsidRPr="00F94889">
              <w:rPr>
                <w:rFonts w:ascii="Garamond" w:hAnsi="Garamond" w:cs="Arial"/>
                <w:b/>
                <w:sz w:val="20"/>
                <w:szCs w:val="20"/>
              </w:rPr>
              <w:t>VALOR</w:t>
            </w:r>
          </w:p>
        </w:tc>
      </w:tr>
      <w:tr w:rsidR="003F053E" w:rsidRPr="00F94889" w14:paraId="6BB97FD3" w14:textId="77777777" w:rsidTr="003F053E">
        <w:trPr>
          <w:trHeight w:val="390"/>
        </w:trPr>
        <w:tc>
          <w:tcPr>
            <w:tcW w:w="1437" w:type="dxa"/>
            <w:vAlign w:val="center"/>
          </w:tcPr>
          <w:p w14:paraId="5E1A77F8" w14:textId="4C46235A" w:rsidR="00F77643" w:rsidRPr="00F94889" w:rsidRDefault="006F145A" w:rsidP="004D53F1">
            <w:pPr>
              <w:jc w:val="center"/>
              <w:rPr>
                <w:rFonts w:ascii="Garamond" w:hAnsi="Garamond" w:cs="Arial"/>
                <w:sz w:val="20"/>
                <w:szCs w:val="20"/>
              </w:rPr>
            </w:pPr>
            <w:r w:rsidRPr="00F94889">
              <w:rPr>
                <w:rFonts w:ascii="Garamond" w:hAnsi="Garamond" w:cs="Arial"/>
                <w:sz w:val="20"/>
                <w:szCs w:val="20"/>
              </w:rPr>
              <w:t>Primera orden de pago   No. 1 (</w:t>
            </w:r>
            <w:r w:rsidR="00D0043D" w:rsidRPr="00F94889">
              <w:rPr>
                <w:rFonts w:ascii="Garamond" w:hAnsi="Garamond" w:cs="Arial"/>
                <w:sz w:val="20"/>
                <w:szCs w:val="20"/>
              </w:rPr>
              <w:t>3000561067</w:t>
            </w:r>
            <w:r w:rsidRPr="00F94889">
              <w:rPr>
                <w:rFonts w:ascii="Garamond" w:hAnsi="Garamond" w:cs="Arial"/>
                <w:sz w:val="20"/>
                <w:szCs w:val="20"/>
              </w:rPr>
              <w:t>)</w:t>
            </w:r>
          </w:p>
        </w:tc>
        <w:tc>
          <w:tcPr>
            <w:tcW w:w="3119" w:type="dxa"/>
            <w:vAlign w:val="center"/>
          </w:tcPr>
          <w:p w14:paraId="387946A7" w14:textId="1E001A21" w:rsidR="00F77643" w:rsidRPr="00F94889" w:rsidRDefault="00863CBA" w:rsidP="00863CBA">
            <w:pPr>
              <w:pStyle w:val="NormalWeb"/>
              <w:shd w:val="clear" w:color="auto" w:fill="FFFFFF"/>
              <w:jc w:val="both"/>
              <w:rPr>
                <w:sz w:val="20"/>
                <w:szCs w:val="20"/>
              </w:rPr>
            </w:pPr>
            <w:r w:rsidRPr="00F94889">
              <w:rPr>
                <w:rFonts w:ascii="Garamond" w:hAnsi="Garamond"/>
                <w:sz w:val="20"/>
                <w:szCs w:val="20"/>
              </w:rPr>
              <w:t xml:space="preserve">Se realizó la entrega del informe mensual de actividades correspondiente al periodo entre el </w:t>
            </w:r>
            <w:r w:rsidR="00682A72" w:rsidRPr="00F94889">
              <w:rPr>
                <w:rFonts w:ascii="Garamond" w:hAnsi="Garamond"/>
                <w:sz w:val="20"/>
                <w:szCs w:val="20"/>
              </w:rPr>
              <w:t>12</w:t>
            </w:r>
            <w:r w:rsidRPr="00F94889">
              <w:rPr>
                <w:rFonts w:ascii="Garamond" w:hAnsi="Garamond"/>
                <w:sz w:val="20"/>
                <w:szCs w:val="20"/>
              </w:rPr>
              <w:t>/0</w:t>
            </w:r>
            <w:r w:rsidR="00682A72" w:rsidRPr="00F94889">
              <w:rPr>
                <w:rFonts w:ascii="Garamond" w:hAnsi="Garamond"/>
                <w:sz w:val="20"/>
                <w:szCs w:val="20"/>
              </w:rPr>
              <w:t>3</w:t>
            </w:r>
            <w:r w:rsidRPr="00F94889">
              <w:rPr>
                <w:rFonts w:ascii="Garamond" w:hAnsi="Garamond"/>
                <w:sz w:val="20"/>
                <w:szCs w:val="20"/>
              </w:rPr>
              <w:t>/202</w:t>
            </w:r>
            <w:r w:rsidR="00682A72" w:rsidRPr="00F94889">
              <w:rPr>
                <w:rFonts w:ascii="Garamond" w:hAnsi="Garamond"/>
                <w:sz w:val="20"/>
                <w:szCs w:val="20"/>
              </w:rPr>
              <w:t>5</w:t>
            </w:r>
            <w:r w:rsidRPr="00F94889">
              <w:rPr>
                <w:rFonts w:ascii="Garamond" w:hAnsi="Garamond"/>
                <w:sz w:val="20"/>
                <w:szCs w:val="20"/>
              </w:rPr>
              <w:t xml:space="preserve"> y el </w:t>
            </w:r>
            <w:r w:rsidR="00682A72" w:rsidRPr="00F94889">
              <w:rPr>
                <w:rFonts w:ascii="Garamond" w:hAnsi="Garamond"/>
                <w:sz w:val="20"/>
                <w:szCs w:val="20"/>
              </w:rPr>
              <w:t>11</w:t>
            </w:r>
            <w:r w:rsidRPr="00F94889">
              <w:rPr>
                <w:rFonts w:ascii="Garamond" w:hAnsi="Garamond"/>
                <w:sz w:val="20"/>
                <w:szCs w:val="20"/>
              </w:rPr>
              <w:t>/0</w:t>
            </w:r>
            <w:r w:rsidR="00682A72" w:rsidRPr="00F94889">
              <w:rPr>
                <w:rFonts w:ascii="Garamond" w:hAnsi="Garamond"/>
                <w:sz w:val="20"/>
                <w:szCs w:val="20"/>
              </w:rPr>
              <w:t>4</w:t>
            </w:r>
            <w:r w:rsidRPr="00F94889">
              <w:rPr>
                <w:rFonts w:ascii="Garamond" w:hAnsi="Garamond"/>
                <w:sz w:val="20"/>
                <w:szCs w:val="20"/>
              </w:rPr>
              <w:t>/202</w:t>
            </w:r>
            <w:r w:rsidR="00682A72" w:rsidRPr="00F94889">
              <w:rPr>
                <w:rFonts w:ascii="Garamond" w:hAnsi="Garamond"/>
                <w:sz w:val="20"/>
                <w:szCs w:val="20"/>
              </w:rPr>
              <w:t>5</w:t>
            </w:r>
            <w:r w:rsidRPr="00F94889">
              <w:rPr>
                <w:rFonts w:ascii="Garamond" w:hAnsi="Garamond"/>
                <w:sz w:val="20"/>
                <w:szCs w:val="20"/>
              </w:rPr>
              <w:t xml:space="preserve"> con los respectivos soportes.</w:t>
            </w:r>
          </w:p>
        </w:tc>
        <w:tc>
          <w:tcPr>
            <w:tcW w:w="1843" w:type="dxa"/>
            <w:vAlign w:val="center"/>
          </w:tcPr>
          <w:p w14:paraId="1F983B2E" w14:textId="2A20655A" w:rsidR="00F77643" w:rsidRPr="00F94889" w:rsidRDefault="000E04DB" w:rsidP="00783191">
            <w:pPr>
              <w:pStyle w:val="NormalWeb"/>
              <w:shd w:val="clear" w:color="auto" w:fill="FFFFFF"/>
              <w:jc w:val="center"/>
              <w:rPr>
                <w:rFonts w:ascii="Garamond" w:hAnsi="Garamond"/>
                <w:sz w:val="20"/>
                <w:szCs w:val="20"/>
              </w:rPr>
            </w:pPr>
            <w:r w:rsidRPr="00F94889">
              <w:rPr>
                <w:rFonts w:ascii="Garamond" w:hAnsi="Garamond"/>
                <w:sz w:val="20"/>
                <w:szCs w:val="20"/>
              </w:rPr>
              <w:t xml:space="preserve">02 </w:t>
            </w:r>
            <w:r w:rsidR="00863CBA" w:rsidRPr="00F94889">
              <w:rPr>
                <w:rFonts w:ascii="Garamond" w:hAnsi="Garamond"/>
                <w:sz w:val="20"/>
                <w:szCs w:val="20"/>
              </w:rPr>
              <w:t>/0</w:t>
            </w:r>
            <w:r w:rsidRPr="00F94889">
              <w:rPr>
                <w:rFonts w:ascii="Garamond" w:hAnsi="Garamond"/>
                <w:sz w:val="20"/>
                <w:szCs w:val="20"/>
              </w:rPr>
              <w:t>5</w:t>
            </w:r>
            <w:r w:rsidR="00863CBA" w:rsidRPr="00F94889">
              <w:rPr>
                <w:rFonts w:ascii="Garamond" w:hAnsi="Garamond"/>
                <w:sz w:val="20"/>
                <w:szCs w:val="20"/>
              </w:rPr>
              <w:t>/2025</w:t>
            </w:r>
          </w:p>
        </w:tc>
        <w:tc>
          <w:tcPr>
            <w:tcW w:w="1701" w:type="dxa"/>
            <w:vAlign w:val="center"/>
          </w:tcPr>
          <w:p w14:paraId="0CC21628" w14:textId="7C6B1AD9" w:rsidR="00863CBA" w:rsidRPr="00F94889" w:rsidRDefault="00863CBA" w:rsidP="00783191">
            <w:pPr>
              <w:jc w:val="center"/>
              <w:rPr>
                <w:rFonts w:ascii="Garamond" w:hAnsi="Garamond"/>
                <w:sz w:val="20"/>
                <w:szCs w:val="20"/>
              </w:rPr>
            </w:pPr>
            <w:r w:rsidRPr="00F94889">
              <w:rPr>
                <w:rFonts w:ascii="Garamond" w:hAnsi="Garamond"/>
                <w:sz w:val="20"/>
                <w:szCs w:val="20"/>
              </w:rPr>
              <w:fldChar w:fldCharType="begin"/>
            </w:r>
            <w:r w:rsidRPr="00F94889">
              <w:rPr>
                <w:rFonts w:ascii="Garamond" w:hAnsi="Garamond"/>
                <w:sz w:val="20"/>
                <w:szCs w:val="20"/>
              </w:rPr>
              <w:instrText xml:space="preserve"> INCLUDEPICTURE "/Users/macbookair/Library/Group Containers/UBF8T346G9.ms/WebArchiveCopyPasteTempFiles/com.microsoft.Word/page1image13007104" \* MERGEFORMATINET </w:instrText>
            </w:r>
            <w:r w:rsidRPr="00F94889">
              <w:rPr>
                <w:rFonts w:ascii="Garamond" w:hAnsi="Garamond"/>
                <w:sz w:val="20"/>
                <w:szCs w:val="20"/>
              </w:rPr>
              <w:fldChar w:fldCharType="separate"/>
            </w:r>
            <w:r w:rsidRPr="00F94889">
              <w:rPr>
                <w:rFonts w:ascii="Garamond" w:hAnsi="Garamond"/>
                <w:sz w:val="20"/>
                <w:szCs w:val="20"/>
              </w:rPr>
              <w:t>13-jun-25</w:t>
            </w:r>
          </w:p>
          <w:p w14:paraId="2E230444" w14:textId="3D4244BD" w:rsidR="000121FF" w:rsidRPr="00F94889" w:rsidRDefault="00863CBA" w:rsidP="00783191">
            <w:pPr>
              <w:jc w:val="center"/>
              <w:rPr>
                <w:rFonts w:ascii="Garamond" w:hAnsi="Garamond"/>
                <w:sz w:val="20"/>
                <w:szCs w:val="20"/>
              </w:rPr>
            </w:pPr>
            <w:r w:rsidRPr="00F94889">
              <w:rPr>
                <w:rFonts w:ascii="Garamond" w:hAnsi="Garamond"/>
                <w:sz w:val="20"/>
                <w:szCs w:val="20"/>
              </w:rPr>
              <w:fldChar w:fldCharType="end"/>
            </w:r>
            <w:r w:rsidR="00882D26">
              <w:rPr>
                <w:rFonts w:ascii="Garamond" w:hAnsi="Garamond"/>
                <w:sz w:val="20"/>
                <w:szCs w:val="20"/>
              </w:rPr>
              <w:t>13-jun-2025</w:t>
            </w:r>
          </w:p>
        </w:tc>
        <w:tc>
          <w:tcPr>
            <w:tcW w:w="1402" w:type="dxa"/>
            <w:vAlign w:val="center"/>
          </w:tcPr>
          <w:p w14:paraId="10677328" w14:textId="4C33CBD2" w:rsidR="00F77643" w:rsidRPr="00F94889" w:rsidRDefault="00863CBA" w:rsidP="00783191">
            <w:pPr>
              <w:jc w:val="center"/>
              <w:rPr>
                <w:rFonts w:ascii="Garamond" w:hAnsi="Garamond"/>
                <w:sz w:val="20"/>
                <w:szCs w:val="20"/>
              </w:rPr>
            </w:pPr>
            <w:r w:rsidRPr="00F94889">
              <w:rPr>
                <w:rFonts w:ascii="Garamond" w:hAnsi="Garamond"/>
                <w:sz w:val="20"/>
                <w:szCs w:val="20"/>
              </w:rPr>
              <w:t>$</w:t>
            </w:r>
            <w:r w:rsidR="007D08AF" w:rsidRPr="00F94889">
              <w:rPr>
                <w:rFonts w:ascii="Garamond" w:hAnsi="Garamond"/>
                <w:sz w:val="20"/>
                <w:szCs w:val="20"/>
              </w:rPr>
              <w:t>4.353.440</w:t>
            </w:r>
          </w:p>
        </w:tc>
      </w:tr>
      <w:tr w:rsidR="003F053E" w:rsidRPr="00F94889" w14:paraId="3677737B" w14:textId="77777777" w:rsidTr="003F053E">
        <w:trPr>
          <w:trHeight w:val="404"/>
        </w:trPr>
        <w:tc>
          <w:tcPr>
            <w:tcW w:w="1437" w:type="dxa"/>
            <w:vAlign w:val="center"/>
          </w:tcPr>
          <w:p w14:paraId="5E50AD91" w14:textId="606EE4F4" w:rsidR="00F77643" w:rsidRPr="00F94889" w:rsidRDefault="004D53F1" w:rsidP="004D53F1">
            <w:pPr>
              <w:jc w:val="center"/>
              <w:rPr>
                <w:rFonts w:ascii="Garamond" w:hAnsi="Garamond" w:cs="Arial"/>
                <w:sz w:val="20"/>
                <w:szCs w:val="20"/>
              </w:rPr>
            </w:pPr>
            <w:r w:rsidRPr="00F94889">
              <w:rPr>
                <w:rFonts w:ascii="Garamond" w:hAnsi="Garamond" w:cs="Arial"/>
                <w:sz w:val="20"/>
                <w:szCs w:val="20"/>
              </w:rPr>
              <w:t>Segunda orden de pago No. 2 (</w:t>
            </w:r>
            <w:r w:rsidR="00D0043D" w:rsidRPr="00F94889">
              <w:rPr>
                <w:rFonts w:ascii="Garamond" w:hAnsi="Garamond" w:cs="Arial"/>
                <w:sz w:val="20"/>
                <w:szCs w:val="20"/>
              </w:rPr>
              <w:t>3000669745</w:t>
            </w:r>
            <w:r w:rsidRPr="00F94889">
              <w:rPr>
                <w:rFonts w:ascii="Garamond" w:hAnsi="Garamond" w:cs="Arial"/>
                <w:sz w:val="20"/>
                <w:szCs w:val="20"/>
              </w:rPr>
              <w:t>)</w:t>
            </w:r>
          </w:p>
        </w:tc>
        <w:tc>
          <w:tcPr>
            <w:tcW w:w="3119" w:type="dxa"/>
            <w:vAlign w:val="center"/>
          </w:tcPr>
          <w:p w14:paraId="581F8AF6" w14:textId="423C1FA9" w:rsidR="00F77643" w:rsidRPr="00F94889" w:rsidRDefault="000A529C" w:rsidP="00F74F78">
            <w:pPr>
              <w:rPr>
                <w:rFonts w:ascii="Garamond" w:hAnsi="Garamond" w:cs="Arial"/>
                <w:sz w:val="20"/>
                <w:szCs w:val="20"/>
              </w:rPr>
            </w:pPr>
            <w:r w:rsidRPr="00F94889">
              <w:rPr>
                <w:rFonts w:ascii="Garamond" w:hAnsi="Garamond"/>
                <w:sz w:val="20"/>
                <w:szCs w:val="20"/>
              </w:rPr>
              <w:t>Se realizó la entrega del informe mensual de actividades correspondiente al periodo entre el 1</w:t>
            </w:r>
            <w:r w:rsidR="000E04DB" w:rsidRPr="00F94889">
              <w:rPr>
                <w:rFonts w:ascii="Garamond" w:hAnsi="Garamond"/>
                <w:sz w:val="20"/>
                <w:szCs w:val="20"/>
              </w:rPr>
              <w:t>2</w:t>
            </w:r>
            <w:r w:rsidRPr="00F94889">
              <w:rPr>
                <w:rFonts w:ascii="Garamond" w:hAnsi="Garamond"/>
                <w:sz w:val="20"/>
                <w:szCs w:val="20"/>
              </w:rPr>
              <w:t>/0</w:t>
            </w:r>
            <w:r w:rsidR="000E04DB" w:rsidRPr="00F94889">
              <w:rPr>
                <w:rFonts w:ascii="Garamond" w:hAnsi="Garamond"/>
                <w:sz w:val="20"/>
                <w:szCs w:val="20"/>
              </w:rPr>
              <w:t>4</w:t>
            </w:r>
            <w:r w:rsidRPr="00F94889">
              <w:rPr>
                <w:rFonts w:ascii="Garamond" w:hAnsi="Garamond"/>
                <w:sz w:val="20"/>
                <w:szCs w:val="20"/>
              </w:rPr>
              <w:t>/202</w:t>
            </w:r>
            <w:r w:rsidR="000E04DB" w:rsidRPr="00F94889">
              <w:rPr>
                <w:rFonts w:ascii="Garamond" w:hAnsi="Garamond"/>
                <w:sz w:val="20"/>
                <w:szCs w:val="20"/>
              </w:rPr>
              <w:t>5</w:t>
            </w:r>
            <w:r w:rsidRPr="00F94889">
              <w:rPr>
                <w:rFonts w:ascii="Garamond" w:hAnsi="Garamond"/>
                <w:sz w:val="20"/>
                <w:szCs w:val="20"/>
              </w:rPr>
              <w:t xml:space="preserve"> y el </w:t>
            </w:r>
            <w:r w:rsidR="000121FF" w:rsidRPr="00F94889">
              <w:rPr>
                <w:rFonts w:ascii="Garamond" w:hAnsi="Garamond"/>
                <w:sz w:val="20"/>
                <w:szCs w:val="20"/>
              </w:rPr>
              <w:t>11</w:t>
            </w:r>
            <w:r w:rsidRPr="00F94889">
              <w:rPr>
                <w:rFonts w:ascii="Garamond" w:hAnsi="Garamond"/>
                <w:sz w:val="20"/>
                <w:szCs w:val="20"/>
              </w:rPr>
              <w:t>/0</w:t>
            </w:r>
            <w:r w:rsidR="000121FF" w:rsidRPr="00F94889">
              <w:rPr>
                <w:rFonts w:ascii="Garamond" w:hAnsi="Garamond"/>
                <w:sz w:val="20"/>
                <w:szCs w:val="20"/>
              </w:rPr>
              <w:t>5</w:t>
            </w:r>
            <w:r w:rsidRPr="00F94889">
              <w:rPr>
                <w:rFonts w:ascii="Garamond" w:hAnsi="Garamond"/>
                <w:sz w:val="20"/>
                <w:szCs w:val="20"/>
              </w:rPr>
              <w:t>/202</w:t>
            </w:r>
            <w:r w:rsidR="000121FF" w:rsidRPr="00F94889">
              <w:rPr>
                <w:rFonts w:ascii="Garamond" w:hAnsi="Garamond"/>
                <w:sz w:val="20"/>
                <w:szCs w:val="20"/>
              </w:rPr>
              <w:t>5</w:t>
            </w:r>
            <w:r w:rsidRPr="00F94889">
              <w:rPr>
                <w:rFonts w:ascii="Garamond" w:hAnsi="Garamond"/>
                <w:sz w:val="20"/>
                <w:szCs w:val="20"/>
              </w:rPr>
              <w:t xml:space="preserve"> con los respectivos soportes</w:t>
            </w:r>
          </w:p>
        </w:tc>
        <w:tc>
          <w:tcPr>
            <w:tcW w:w="1843" w:type="dxa"/>
            <w:vAlign w:val="center"/>
          </w:tcPr>
          <w:p w14:paraId="4D22DFCD" w14:textId="37DCFAB9" w:rsidR="00F77643" w:rsidRPr="00F94889" w:rsidRDefault="000121FF" w:rsidP="00783191">
            <w:pPr>
              <w:jc w:val="center"/>
              <w:rPr>
                <w:rFonts w:ascii="Garamond" w:hAnsi="Garamond" w:cs="Arial"/>
                <w:sz w:val="20"/>
                <w:szCs w:val="20"/>
              </w:rPr>
            </w:pPr>
            <w:r w:rsidRPr="00F94889">
              <w:rPr>
                <w:rFonts w:ascii="Garamond" w:hAnsi="Garamond"/>
                <w:sz w:val="20"/>
                <w:szCs w:val="20"/>
              </w:rPr>
              <w:t>23/05/2025</w:t>
            </w:r>
          </w:p>
        </w:tc>
        <w:tc>
          <w:tcPr>
            <w:tcW w:w="1701" w:type="dxa"/>
            <w:vAlign w:val="center"/>
          </w:tcPr>
          <w:p w14:paraId="4DF08C8B" w14:textId="4FA25ECA" w:rsidR="00F77643" w:rsidRPr="00F94889" w:rsidRDefault="00863CBA" w:rsidP="00783191">
            <w:pPr>
              <w:pStyle w:val="NormalWeb"/>
              <w:jc w:val="center"/>
              <w:rPr>
                <w:rFonts w:ascii="Garamond" w:hAnsi="Garamond"/>
                <w:sz w:val="20"/>
                <w:szCs w:val="20"/>
              </w:rPr>
            </w:pPr>
            <w:r w:rsidRPr="00F94889">
              <w:rPr>
                <w:rFonts w:ascii="Garamond" w:hAnsi="Garamond"/>
                <w:sz w:val="20"/>
                <w:szCs w:val="20"/>
              </w:rPr>
              <w:t>15-jul-2</w:t>
            </w:r>
            <w:r w:rsidR="00882D26">
              <w:rPr>
                <w:rFonts w:ascii="Garamond" w:hAnsi="Garamond"/>
                <w:sz w:val="20"/>
                <w:szCs w:val="20"/>
              </w:rPr>
              <w:t>02</w:t>
            </w:r>
            <w:r w:rsidRPr="00F94889">
              <w:rPr>
                <w:rFonts w:ascii="Garamond" w:hAnsi="Garamond"/>
                <w:sz w:val="20"/>
                <w:szCs w:val="20"/>
              </w:rPr>
              <w:t>5</w:t>
            </w:r>
          </w:p>
        </w:tc>
        <w:tc>
          <w:tcPr>
            <w:tcW w:w="1402" w:type="dxa"/>
            <w:vAlign w:val="center"/>
          </w:tcPr>
          <w:p w14:paraId="204C9EDE" w14:textId="7A1F18C4" w:rsidR="00F77643" w:rsidRPr="00F94889" w:rsidRDefault="00863CBA" w:rsidP="00783191">
            <w:pPr>
              <w:jc w:val="center"/>
              <w:rPr>
                <w:rFonts w:ascii="Garamond" w:hAnsi="Garamond"/>
                <w:sz w:val="20"/>
                <w:szCs w:val="20"/>
              </w:rPr>
            </w:pPr>
            <w:r w:rsidRPr="00F94889">
              <w:rPr>
                <w:rFonts w:ascii="Garamond" w:hAnsi="Garamond"/>
                <w:sz w:val="20"/>
                <w:szCs w:val="20"/>
              </w:rPr>
              <w:t>$</w:t>
            </w:r>
            <w:r w:rsidR="007D08AF" w:rsidRPr="00F94889">
              <w:rPr>
                <w:rFonts w:ascii="Garamond" w:hAnsi="Garamond"/>
                <w:sz w:val="20"/>
                <w:szCs w:val="20"/>
              </w:rPr>
              <w:t>33.043.038</w:t>
            </w:r>
          </w:p>
        </w:tc>
      </w:tr>
      <w:tr w:rsidR="003F053E" w:rsidRPr="00F94889" w14:paraId="683A491D" w14:textId="77777777" w:rsidTr="003F053E">
        <w:trPr>
          <w:trHeight w:val="390"/>
        </w:trPr>
        <w:tc>
          <w:tcPr>
            <w:tcW w:w="1437" w:type="dxa"/>
            <w:vAlign w:val="center"/>
          </w:tcPr>
          <w:p w14:paraId="584EF6D6" w14:textId="166CD797" w:rsidR="00F77643" w:rsidRPr="00F94889" w:rsidRDefault="009B3403" w:rsidP="00F74F78">
            <w:pPr>
              <w:rPr>
                <w:rFonts w:ascii="Garamond" w:hAnsi="Garamond" w:cs="Arial"/>
                <w:sz w:val="20"/>
                <w:szCs w:val="20"/>
              </w:rPr>
            </w:pPr>
            <w:r w:rsidRPr="00F94889">
              <w:rPr>
                <w:rFonts w:ascii="Garamond" w:hAnsi="Garamond" w:cs="Arial"/>
                <w:sz w:val="20"/>
                <w:szCs w:val="20"/>
              </w:rPr>
              <w:t>Tercera orden de pago No. 3 (</w:t>
            </w:r>
            <w:r w:rsidR="00BD5738" w:rsidRPr="00F94889">
              <w:rPr>
                <w:rFonts w:ascii="Garamond" w:hAnsi="Garamond" w:cs="Arial"/>
                <w:sz w:val="20"/>
                <w:szCs w:val="20"/>
              </w:rPr>
              <w:t>3000808896</w:t>
            </w:r>
            <w:r w:rsidRPr="00F94889">
              <w:rPr>
                <w:rFonts w:ascii="Garamond" w:hAnsi="Garamond" w:cs="Arial"/>
                <w:sz w:val="20"/>
                <w:szCs w:val="20"/>
              </w:rPr>
              <w:t>)</w:t>
            </w:r>
          </w:p>
        </w:tc>
        <w:tc>
          <w:tcPr>
            <w:tcW w:w="3119" w:type="dxa"/>
            <w:vAlign w:val="center"/>
          </w:tcPr>
          <w:p w14:paraId="68605C03" w14:textId="7CF29A97" w:rsidR="00F77643" w:rsidRPr="00F94889" w:rsidRDefault="000A529C" w:rsidP="00F74F78">
            <w:pPr>
              <w:rPr>
                <w:rFonts w:ascii="Garamond" w:hAnsi="Garamond" w:cs="Arial"/>
                <w:sz w:val="20"/>
                <w:szCs w:val="20"/>
              </w:rPr>
            </w:pPr>
            <w:r w:rsidRPr="00F94889">
              <w:rPr>
                <w:rFonts w:ascii="Garamond" w:hAnsi="Garamond"/>
                <w:sz w:val="20"/>
                <w:szCs w:val="20"/>
              </w:rPr>
              <w:t>Se realizó la entrega del informe mensual de actividades correspondiente al periodo entre el 1</w:t>
            </w:r>
            <w:r w:rsidR="0041147A" w:rsidRPr="00F94889">
              <w:rPr>
                <w:rFonts w:ascii="Garamond" w:hAnsi="Garamond"/>
                <w:sz w:val="20"/>
                <w:szCs w:val="20"/>
              </w:rPr>
              <w:t>2</w:t>
            </w:r>
            <w:r w:rsidRPr="00F94889">
              <w:rPr>
                <w:rFonts w:ascii="Garamond" w:hAnsi="Garamond"/>
                <w:sz w:val="20"/>
                <w:szCs w:val="20"/>
              </w:rPr>
              <w:t>/0</w:t>
            </w:r>
            <w:r w:rsidR="0041147A" w:rsidRPr="00F94889">
              <w:rPr>
                <w:rFonts w:ascii="Garamond" w:hAnsi="Garamond"/>
                <w:sz w:val="20"/>
                <w:szCs w:val="20"/>
              </w:rPr>
              <w:t>5</w:t>
            </w:r>
            <w:r w:rsidRPr="00F94889">
              <w:rPr>
                <w:rFonts w:ascii="Garamond" w:hAnsi="Garamond"/>
                <w:sz w:val="20"/>
                <w:szCs w:val="20"/>
              </w:rPr>
              <w:t>/202</w:t>
            </w:r>
            <w:r w:rsidR="0041147A" w:rsidRPr="00F94889">
              <w:rPr>
                <w:rFonts w:ascii="Garamond" w:hAnsi="Garamond"/>
                <w:sz w:val="20"/>
                <w:szCs w:val="20"/>
              </w:rPr>
              <w:t>5</w:t>
            </w:r>
            <w:r w:rsidRPr="00F94889">
              <w:rPr>
                <w:rFonts w:ascii="Garamond" w:hAnsi="Garamond"/>
                <w:sz w:val="20"/>
                <w:szCs w:val="20"/>
              </w:rPr>
              <w:t xml:space="preserve"> y el </w:t>
            </w:r>
            <w:r w:rsidR="0041147A" w:rsidRPr="00F94889">
              <w:rPr>
                <w:rFonts w:ascii="Garamond" w:hAnsi="Garamond"/>
                <w:sz w:val="20"/>
                <w:szCs w:val="20"/>
              </w:rPr>
              <w:t>11</w:t>
            </w:r>
            <w:r w:rsidRPr="00F94889">
              <w:rPr>
                <w:rFonts w:ascii="Garamond" w:hAnsi="Garamond"/>
                <w:sz w:val="20"/>
                <w:szCs w:val="20"/>
              </w:rPr>
              <w:t>/0</w:t>
            </w:r>
            <w:r w:rsidR="0041147A" w:rsidRPr="00F94889">
              <w:rPr>
                <w:rFonts w:ascii="Garamond" w:hAnsi="Garamond"/>
                <w:sz w:val="20"/>
                <w:szCs w:val="20"/>
              </w:rPr>
              <w:t>6</w:t>
            </w:r>
            <w:r w:rsidRPr="00F94889">
              <w:rPr>
                <w:rFonts w:ascii="Garamond" w:hAnsi="Garamond"/>
                <w:sz w:val="20"/>
                <w:szCs w:val="20"/>
              </w:rPr>
              <w:t>/202</w:t>
            </w:r>
            <w:r w:rsidR="0041147A" w:rsidRPr="00F94889">
              <w:rPr>
                <w:rFonts w:ascii="Garamond" w:hAnsi="Garamond"/>
                <w:sz w:val="20"/>
                <w:szCs w:val="20"/>
              </w:rPr>
              <w:t>5</w:t>
            </w:r>
            <w:r w:rsidRPr="00F94889">
              <w:rPr>
                <w:rFonts w:ascii="Garamond" w:hAnsi="Garamond"/>
                <w:sz w:val="20"/>
                <w:szCs w:val="20"/>
              </w:rPr>
              <w:t xml:space="preserve"> con los respectivos soportes</w:t>
            </w:r>
          </w:p>
        </w:tc>
        <w:tc>
          <w:tcPr>
            <w:tcW w:w="1843" w:type="dxa"/>
            <w:vAlign w:val="center"/>
          </w:tcPr>
          <w:p w14:paraId="53B6CAFC" w14:textId="338B5A8F" w:rsidR="00F77643" w:rsidRPr="00F94889" w:rsidRDefault="000121FF" w:rsidP="00783191">
            <w:pPr>
              <w:jc w:val="center"/>
              <w:rPr>
                <w:rFonts w:ascii="Garamond" w:hAnsi="Garamond" w:cs="Arial"/>
                <w:sz w:val="20"/>
                <w:szCs w:val="20"/>
              </w:rPr>
            </w:pPr>
            <w:r w:rsidRPr="00F94889">
              <w:rPr>
                <w:rFonts w:ascii="Garamond" w:hAnsi="Garamond" w:cs="Arial"/>
                <w:sz w:val="20"/>
                <w:szCs w:val="20"/>
              </w:rPr>
              <w:t>11/06/2025</w:t>
            </w:r>
          </w:p>
        </w:tc>
        <w:tc>
          <w:tcPr>
            <w:tcW w:w="1701" w:type="dxa"/>
            <w:vAlign w:val="center"/>
          </w:tcPr>
          <w:p w14:paraId="269614F8" w14:textId="76950E0E" w:rsidR="00F77643" w:rsidRPr="00F94889" w:rsidRDefault="00863CBA" w:rsidP="00783191">
            <w:pPr>
              <w:pStyle w:val="NormalWeb"/>
              <w:jc w:val="center"/>
              <w:rPr>
                <w:rFonts w:ascii="Garamond" w:hAnsi="Garamond"/>
                <w:sz w:val="20"/>
                <w:szCs w:val="20"/>
              </w:rPr>
            </w:pPr>
            <w:r w:rsidRPr="00F94889">
              <w:rPr>
                <w:rFonts w:ascii="Garamond" w:hAnsi="Garamond"/>
                <w:sz w:val="20"/>
                <w:szCs w:val="20"/>
              </w:rPr>
              <w:t>20-ago-2</w:t>
            </w:r>
            <w:r w:rsidR="00783191">
              <w:rPr>
                <w:rFonts w:ascii="Garamond" w:hAnsi="Garamond"/>
                <w:sz w:val="20"/>
                <w:szCs w:val="20"/>
              </w:rPr>
              <w:t>02</w:t>
            </w:r>
            <w:r w:rsidRPr="00F94889">
              <w:rPr>
                <w:rFonts w:ascii="Garamond" w:hAnsi="Garamond"/>
                <w:sz w:val="20"/>
                <w:szCs w:val="20"/>
              </w:rPr>
              <w:t>5</w:t>
            </w:r>
          </w:p>
        </w:tc>
        <w:tc>
          <w:tcPr>
            <w:tcW w:w="1402" w:type="dxa"/>
            <w:vAlign w:val="center"/>
          </w:tcPr>
          <w:p w14:paraId="66AF2564" w14:textId="16062379" w:rsidR="00F77643" w:rsidRPr="00F94889" w:rsidRDefault="00863CBA" w:rsidP="00783191">
            <w:pPr>
              <w:jc w:val="center"/>
              <w:rPr>
                <w:rFonts w:ascii="Garamond" w:hAnsi="Garamond"/>
                <w:sz w:val="20"/>
                <w:szCs w:val="20"/>
              </w:rPr>
            </w:pPr>
            <w:r w:rsidRPr="00F94889">
              <w:rPr>
                <w:rFonts w:ascii="Garamond" w:hAnsi="Garamond"/>
                <w:sz w:val="20"/>
                <w:szCs w:val="20"/>
              </w:rPr>
              <w:t>$</w:t>
            </w:r>
            <w:r w:rsidR="007D08AF" w:rsidRPr="00F94889">
              <w:rPr>
                <w:rFonts w:ascii="Garamond" w:hAnsi="Garamond"/>
                <w:sz w:val="20"/>
                <w:szCs w:val="20"/>
              </w:rPr>
              <w:t>44.000.452</w:t>
            </w:r>
          </w:p>
        </w:tc>
      </w:tr>
      <w:tr w:rsidR="003F053E" w:rsidRPr="00F94889" w14:paraId="11C1A189" w14:textId="77777777" w:rsidTr="003F053E">
        <w:trPr>
          <w:trHeight w:val="390"/>
        </w:trPr>
        <w:tc>
          <w:tcPr>
            <w:tcW w:w="1437" w:type="dxa"/>
            <w:vAlign w:val="center"/>
          </w:tcPr>
          <w:p w14:paraId="76171C92" w14:textId="1BF011EF" w:rsidR="007D08AF" w:rsidRPr="00F94889" w:rsidRDefault="00BD5738" w:rsidP="00F74F78">
            <w:pPr>
              <w:rPr>
                <w:rFonts w:ascii="Garamond" w:hAnsi="Garamond" w:cs="Arial"/>
                <w:sz w:val="20"/>
                <w:szCs w:val="20"/>
              </w:rPr>
            </w:pPr>
            <w:r w:rsidRPr="00F94889">
              <w:rPr>
                <w:rFonts w:ascii="Garamond" w:hAnsi="Garamond" w:cs="Arial"/>
                <w:sz w:val="20"/>
                <w:szCs w:val="20"/>
              </w:rPr>
              <w:t>Cuarta orden de pago No. 4 (</w:t>
            </w:r>
            <w:r w:rsidR="006601F4" w:rsidRPr="00F94889">
              <w:rPr>
                <w:rFonts w:ascii="Garamond" w:hAnsi="Garamond" w:cs="Arial"/>
                <w:sz w:val="20"/>
                <w:szCs w:val="20"/>
              </w:rPr>
              <w:t>3000951587</w:t>
            </w:r>
            <w:r w:rsidRPr="00F94889">
              <w:rPr>
                <w:rFonts w:ascii="Garamond" w:hAnsi="Garamond" w:cs="Arial"/>
                <w:sz w:val="20"/>
                <w:szCs w:val="20"/>
              </w:rPr>
              <w:t>)</w:t>
            </w:r>
          </w:p>
        </w:tc>
        <w:tc>
          <w:tcPr>
            <w:tcW w:w="3119" w:type="dxa"/>
            <w:vAlign w:val="center"/>
          </w:tcPr>
          <w:p w14:paraId="6FB00898" w14:textId="63DA3141" w:rsidR="007D08AF" w:rsidRPr="00F94889" w:rsidRDefault="000A529C" w:rsidP="00F74F78">
            <w:pPr>
              <w:rPr>
                <w:rFonts w:ascii="Garamond" w:hAnsi="Garamond" w:cs="Arial"/>
                <w:sz w:val="20"/>
                <w:szCs w:val="20"/>
              </w:rPr>
            </w:pPr>
            <w:r w:rsidRPr="00F94889">
              <w:rPr>
                <w:rFonts w:ascii="Garamond" w:hAnsi="Garamond"/>
                <w:sz w:val="20"/>
                <w:szCs w:val="20"/>
              </w:rPr>
              <w:t>Se realizó la entrega del informe mensual de actividades correspondiente al periodo entre el 1</w:t>
            </w:r>
            <w:r w:rsidR="0041147A" w:rsidRPr="00F94889">
              <w:rPr>
                <w:rFonts w:ascii="Garamond" w:hAnsi="Garamond"/>
                <w:sz w:val="20"/>
                <w:szCs w:val="20"/>
              </w:rPr>
              <w:t>2</w:t>
            </w:r>
            <w:r w:rsidRPr="00F94889">
              <w:rPr>
                <w:rFonts w:ascii="Garamond" w:hAnsi="Garamond"/>
                <w:sz w:val="20"/>
                <w:szCs w:val="20"/>
              </w:rPr>
              <w:t>/0</w:t>
            </w:r>
            <w:r w:rsidR="0041147A" w:rsidRPr="00F94889">
              <w:rPr>
                <w:rFonts w:ascii="Garamond" w:hAnsi="Garamond"/>
                <w:sz w:val="20"/>
                <w:szCs w:val="20"/>
              </w:rPr>
              <w:t>6</w:t>
            </w:r>
            <w:r w:rsidRPr="00F94889">
              <w:rPr>
                <w:rFonts w:ascii="Garamond" w:hAnsi="Garamond"/>
                <w:sz w:val="20"/>
                <w:szCs w:val="20"/>
              </w:rPr>
              <w:t>/202</w:t>
            </w:r>
            <w:r w:rsidR="0041147A" w:rsidRPr="00F94889">
              <w:rPr>
                <w:rFonts w:ascii="Garamond" w:hAnsi="Garamond"/>
                <w:sz w:val="20"/>
                <w:szCs w:val="20"/>
              </w:rPr>
              <w:t xml:space="preserve">5 </w:t>
            </w:r>
            <w:r w:rsidRPr="00F94889">
              <w:rPr>
                <w:rFonts w:ascii="Garamond" w:hAnsi="Garamond"/>
                <w:sz w:val="20"/>
                <w:szCs w:val="20"/>
              </w:rPr>
              <w:t xml:space="preserve">y el </w:t>
            </w:r>
            <w:r w:rsidR="0041147A" w:rsidRPr="00F94889">
              <w:rPr>
                <w:rFonts w:ascii="Garamond" w:hAnsi="Garamond"/>
                <w:sz w:val="20"/>
                <w:szCs w:val="20"/>
              </w:rPr>
              <w:t>11</w:t>
            </w:r>
            <w:r w:rsidRPr="00F94889">
              <w:rPr>
                <w:rFonts w:ascii="Garamond" w:hAnsi="Garamond"/>
                <w:sz w:val="20"/>
                <w:szCs w:val="20"/>
              </w:rPr>
              <w:t>/0</w:t>
            </w:r>
            <w:r w:rsidR="0041147A" w:rsidRPr="00F94889">
              <w:rPr>
                <w:rFonts w:ascii="Garamond" w:hAnsi="Garamond"/>
                <w:sz w:val="20"/>
                <w:szCs w:val="20"/>
              </w:rPr>
              <w:t>7</w:t>
            </w:r>
            <w:r w:rsidRPr="00F94889">
              <w:rPr>
                <w:rFonts w:ascii="Garamond" w:hAnsi="Garamond"/>
                <w:sz w:val="20"/>
                <w:szCs w:val="20"/>
              </w:rPr>
              <w:t>/202</w:t>
            </w:r>
            <w:r w:rsidR="0041147A" w:rsidRPr="00F94889">
              <w:rPr>
                <w:rFonts w:ascii="Garamond" w:hAnsi="Garamond"/>
                <w:sz w:val="20"/>
                <w:szCs w:val="20"/>
              </w:rPr>
              <w:t>5</w:t>
            </w:r>
            <w:r w:rsidRPr="00F94889">
              <w:rPr>
                <w:rFonts w:ascii="Garamond" w:hAnsi="Garamond"/>
                <w:sz w:val="20"/>
                <w:szCs w:val="20"/>
              </w:rPr>
              <w:t xml:space="preserve"> con los respectivos soportes</w:t>
            </w:r>
          </w:p>
        </w:tc>
        <w:tc>
          <w:tcPr>
            <w:tcW w:w="1843" w:type="dxa"/>
            <w:vAlign w:val="center"/>
          </w:tcPr>
          <w:p w14:paraId="4F469D4A" w14:textId="041DE124" w:rsidR="007D08AF" w:rsidRPr="00F94889" w:rsidRDefault="0041147A" w:rsidP="00783191">
            <w:pPr>
              <w:jc w:val="center"/>
              <w:rPr>
                <w:rFonts w:ascii="Garamond" w:hAnsi="Garamond" w:cs="Arial"/>
                <w:sz w:val="20"/>
                <w:szCs w:val="20"/>
              </w:rPr>
            </w:pPr>
            <w:r w:rsidRPr="00F94889">
              <w:rPr>
                <w:rFonts w:ascii="Garamond" w:hAnsi="Garamond" w:cs="Arial"/>
                <w:sz w:val="20"/>
                <w:szCs w:val="20"/>
              </w:rPr>
              <w:t>10/08/2025</w:t>
            </w:r>
          </w:p>
        </w:tc>
        <w:tc>
          <w:tcPr>
            <w:tcW w:w="1701" w:type="dxa"/>
            <w:vAlign w:val="center"/>
          </w:tcPr>
          <w:p w14:paraId="630CF347" w14:textId="43DC1052" w:rsidR="007D08AF" w:rsidRPr="00F94889" w:rsidRDefault="00863CBA" w:rsidP="00783191">
            <w:pPr>
              <w:pStyle w:val="NormalWeb"/>
              <w:jc w:val="center"/>
              <w:rPr>
                <w:rFonts w:ascii="Garamond" w:hAnsi="Garamond"/>
                <w:sz w:val="20"/>
                <w:szCs w:val="20"/>
              </w:rPr>
            </w:pPr>
            <w:r w:rsidRPr="00F94889">
              <w:rPr>
                <w:rFonts w:ascii="Garamond" w:hAnsi="Garamond"/>
                <w:sz w:val="20"/>
                <w:szCs w:val="20"/>
              </w:rPr>
              <w:t>17-sep-2</w:t>
            </w:r>
            <w:r w:rsidR="00783191">
              <w:rPr>
                <w:rFonts w:ascii="Garamond" w:hAnsi="Garamond"/>
                <w:sz w:val="20"/>
                <w:szCs w:val="20"/>
              </w:rPr>
              <w:t>02</w:t>
            </w:r>
            <w:r w:rsidRPr="00F94889">
              <w:rPr>
                <w:rFonts w:ascii="Garamond" w:hAnsi="Garamond"/>
                <w:sz w:val="20"/>
                <w:szCs w:val="20"/>
              </w:rPr>
              <w:t>5</w:t>
            </w:r>
          </w:p>
        </w:tc>
        <w:tc>
          <w:tcPr>
            <w:tcW w:w="1402" w:type="dxa"/>
            <w:vAlign w:val="center"/>
          </w:tcPr>
          <w:p w14:paraId="02DDCB01" w14:textId="048B8DA3" w:rsidR="007D08AF" w:rsidRPr="00F94889" w:rsidRDefault="00863CBA" w:rsidP="00783191">
            <w:pPr>
              <w:jc w:val="center"/>
              <w:rPr>
                <w:rFonts w:ascii="Garamond" w:hAnsi="Garamond"/>
                <w:sz w:val="20"/>
                <w:szCs w:val="20"/>
              </w:rPr>
            </w:pPr>
            <w:r w:rsidRPr="00F94889">
              <w:rPr>
                <w:rFonts w:ascii="Garamond" w:hAnsi="Garamond"/>
                <w:sz w:val="20"/>
                <w:szCs w:val="20"/>
              </w:rPr>
              <w:t>$</w:t>
            </w:r>
            <w:r w:rsidR="007D08AF" w:rsidRPr="00F94889">
              <w:rPr>
                <w:rFonts w:ascii="Garamond" w:hAnsi="Garamond"/>
                <w:sz w:val="20"/>
                <w:szCs w:val="20"/>
              </w:rPr>
              <w:t>10.129.454</w:t>
            </w:r>
          </w:p>
        </w:tc>
      </w:tr>
      <w:tr w:rsidR="003F053E" w:rsidRPr="00F94889" w14:paraId="184A4166" w14:textId="77777777" w:rsidTr="003F053E">
        <w:trPr>
          <w:trHeight w:val="390"/>
        </w:trPr>
        <w:tc>
          <w:tcPr>
            <w:tcW w:w="1437" w:type="dxa"/>
            <w:vAlign w:val="center"/>
          </w:tcPr>
          <w:p w14:paraId="27EBBD42" w14:textId="139859CD" w:rsidR="007D08AF" w:rsidRPr="00F94889" w:rsidRDefault="00A65B45" w:rsidP="00F74F78">
            <w:pPr>
              <w:rPr>
                <w:rFonts w:ascii="Garamond" w:hAnsi="Garamond" w:cs="Arial"/>
                <w:sz w:val="20"/>
                <w:szCs w:val="20"/>
              </w:rPr>
            </w:pPr>
            <w:r w:rsidRPr="00F94889">
              <w:rPr>
                <w:rFonts w:ascii="Garamond" w:hAnsi="Garamond" w:cs="Arial"/>
                <w:sz w:val="20"/>
                <w:szCs w:val="20"/>
              </w:rPr>
              <w:t xml:space="preserve">Quinta orden de pago No. </w:t>
            </w:r>
            <w:r w:rsidR="002F3788">
              <w:rPr>
                <w:rFonts w:ascii="Garamond" w:hAnsi="Garamond" w:cs="Arial"/>
                <w:sz w:val="20"/>
                <w:szCs w:val="20"/>
              </w:rPr>
              <w:t>5</w:t>
            </w:r>
            <w:r w:rsidRPr="00F94889">
              <w:rPr>
                <w:rFonts w:ascii="Garamond" w:hAnsi="Garamond" w:cs="Arial"/>
                <w:sz w:val="20"/>
                <w:szCs w:val="20"/>
              </w:rPr>
              <w:t xml:space="preserve"> (3000951587)</w:t>
            </w:r>
          </w:p>
        </w:tc>
        <w:tc>
          <w:tcPr>
            <w:tcW w:w="3119" w:type="dxa"/>
            <w:vAlign w:val="center"/>
          </w:tcPr>
          <w:p w14:paraId="19C85B0E" w14:textId="1262C945" w:rsidR="007D08AF" w:rsidRPr="00F94889" w:rsidRDefault="000A529C" w:rsidP="00F74F78">
            <w:pPr>
              <w:rPr>
                <w:rFonts w:ascii="Garamond" w:hAnsi="Garamond" w:cs="Arial"/>
                <w:sz w:val="20"/>
                <w:szCs w:val="20"/>
              </w:rPr>
            </w:pPr>
            <w:r w:rsidRPr="00F94889">
              <w:rPr>
                <w:rFonts w:ascii="Garamond" w:hAnsi="Garamond"/>
                <w:sz w:val="20"/>
                <w:szCs w:val="20"/>
              </w:rPr>
              <w:t>Se realizó la entrega del informe mensual de actividades correspondiente al periodo entre el 1</w:t>
            </w:r>
            <w:r w:rsidR="0041147A" w:rsidRPr="00F94889">
              <w:rPr>
                <w:rFonts w:ascii="Garamond" w:hAnsi="Garamond"/>
                <w:sz w:val="20"/>
                <w:szCs w:val="20"/>
              </w:rPr>
              <w:t>2</w:t>
            </w:r>
            <w:r w:rsidRPr="00F94889">
              <w:rPr>
                <w:rFonts w:ascii="Garamond" w:hAnsi="Garamond"/>
                <w:sz w:val="20"/>
                <w:szCs w:val="20"/>
              </w:rPr>
              <w:t>/0</w:t>
            </w:r>
            <w:r w:rsidR="0041147A" w:rsidRPr="00F94889">
              <w:rPr>
                <w:rFonts w:ascii="Garamond" w:hAnsi="Garamond"/>
                <w:sz w:val="20"/>
                <w:szCs w:val="20"/>
              </w:rPr>
              <w:t>7</w:t>
            </w:r>
            <w:r w:rsidRPr="00F94889">
              <w:rPr>
                <w:rFonts w:ascii="Garamond" w:hAnsi="Garamond"/>
                <w:sz w:val="20"/>
                <w:szCs w:val="20"/>
              </w:rPr>
              <w:t>/202</w:t>
            </w:r>
            <w:r w:rsidR="0041147A" w:rsidRPr="00F94889">
              <w:rPr>
                <w:rFonts w:ascii="Garamond" w:hAnsi="Garamond"/>
                <w:sz w:val="20"/>
                <w:szCs w:val="20"/>
              </w:rPr>
              <w:t>5</w:t>
            </w:r>
            <w:r w:rsidRPr="00F94889">
              <w:rPr>
                <w:rFonts w:ascii="Garamond" w:hAnsi="Garamond"/>
                <w:sz w:val="20"/>
                <w:szCs w:val="20"/>
              </w:rPr>
              <w:t xml:space="preserve"> y el </w:t>
            </w:r>
            <w:r w:rsidR="0041147A" w:rsidRPr="00F94889">
              <w:rPr>
                <w:rFonts w:ascii="Garamond" w:hAnsi="Garamond"/>
                <w:sz w:val="20"/>
                <w:szCs w:val="20"/>
              </w:rPr>
              <w:t>11</w:t>
            </w:r>
            <w:r w:rsidRPr="00F94889">
              <w:rPr>
                <w:rFonts w:ascii="Garamond" w:hAnsi="Garamond"/>
                <w:sz w:val="20"/>
                <w:szCs w:val="20"/>
              </w:rPr>
              <w:t>/0</w:t>
            </w:r>
            <w:r w:rsidR="0041147A" w:rsidRPr="00F94889">
              <w:rPr>
                <w:rFonts w:ascii="Garamond" w:hAnsi="Garamond"/>
                <w:sz w:val="20"/>
                <w:szCs w:val="20"/>
              </w:rPr>
              <w:t>8</w:t>
            </w:r>
            <w:r w:rsidRPr="00F94889">
              <w:rPr>
                <w:rFonts w:ascii="Garamond" w:hAnsi="Garamond"/>
                <w:sz w:val="20"/>
                <w:szCs w:val="20"/>
              </w:rPr>
              <w:t>/202</w:t>
            </w:r>
            <w:r w:rsidR="0041147A" w:rsidRPr="00F94889">
              <w:rPr>
                <w:rFonts w:ascii="Garamond" w:hAnsi="Garamond"/>
                <w:sz w:val="20"/>
                <w:szCs w:val="20"/>
              </w:rPr>
              <w:t>5</w:t>
            </w:r>
            <w:r w:rsidRPr="00F94889">
              <w:rPr>
                <w:rFonts w:ascii="Garamond" w:hAnsi="Garamond"/>
                <w:sz w:val="20"/>
                <w:szCs w:val="20"/>
              </w:rPr>
              <w:t xml:space="preserve"> con los respectivos soportes</w:t>
            </w:r>
          </w:p>
        </w:tc>
        <w:tc>
          <w:tcPr>
            <w:tcW w:w="1843" w:type="dxa"/>
            <w:vAlign w:val="center"/>
          </w:tcPr>
          <w:p w14:paraId="3659E5E7" w14:textId="0952D69B" w:rsidR="007D08AF" w:rsidRPr="00F94889" w:rsidRDefault="003A5FC0" w:rsidP="00783191">
            <w:pPr>
              <w:jc w:val="center"/>
              <w:rPr>
                <w:rFonts w:ascii="Garamond" w:hAnsi="Garamond" w:cs="Arial"/>
                <w:sz w:val="20"/>
                <w:szCs w:val="20"/>
              </w:rPr>
            </w:pPr>
            <w:r w:rsidRPr="00F94889">
              <w:rPr>
                <w:rFonts w:ascii="Garamond" w:hAnsi="Garamond" w:cs="Arial"/>
                <w:sz w:val="20"/>
                <w:szCs w:val="20"/>
              </w:rPr>
              <w:t>15/09/2025</w:t>
            </w:r>
          </w:p>
        </w:tc>
        <w:tc>
          <w:tcPr>
            <w:tcW w:w="1701" w:type="dxa"/>
            <w:vAlign w:val="center"/>
          </w:tcPr>
          <w:p w14:paraId="31D5A323" w14:textId="601F417E" w:rsidR="007D08AF" w:rsidRPr="00F94889" w:rsidRDefault="00863CBA" w:rsidP="00783191">
            <w:pPr>
              <w:pStyle w:val="NormalWeb"/>
              <w:jc w:val="center"/>
              <w:rPr>
                <w:rFonts w:ascii="Garamond" w:hAnsi="Garamond"/>
                <w:sz w:val="20"/>
                <w:szCs w:val="20"/>
              </w:rPr>
            </w:pPr>
            <w:r w:rsidRPr="00F94889">
              <w:rPr>
                <w:rFonts w:ascii="Garamond" w:hAnsi="Garamond"/>
                <w:sz w:val="20"/>
                <w:szCs w:val="20"/>
              </w:rPr>
              <w:t>28-oct-2</w:t>
            </w:r>
            <w:r w:rsidR="00783191">
              <w:rPr>
                <w:rFonts w:ascii="Garamond" w:hAnsi="Garamond"/>
                <w:sz w:val="20"/>
                <w:szCs w:val="20"/>
              </w:rPr>
              <w:t>02</w:t>
            </w:r>
            <w:r w:rsidRPr="00F94889">
              <w:rPr>
                <w:rFonts w:ascii="Garamond" w:hAnsi="Garamond"/>
                <w:sz w:val="20"/>
                <w:szCs w:val="20"/>
              </w:rPr>
              <w:t>5</w:t>
            </w:r>
          </w:p>
        </w:tc>
        <w:tc>
          <w:tcPr>
            <w:tcW w:w="1402" w:type="dxa"/>
            <w:vAlign w:val="center"/>
          </w:tcPr>
          <w:p w14:paraId="6BE055D8" w14:textId="78C54DEC" w:rsidR="007D08AF" w:rsidRPr="00F94889" w:rsidRDefault="00863CBA" w:rsidP="00783191">
            <w:pPr>
              <w:jc w:val="center"/>
              <w:rPr>
                <w:rFonts w:ascii="Garamond" w:hAnsi="Garamond"/>
                <w:sz w:val="20"/>
                <w:szCs w:val="20"/>
              </w:rPr>
            </w:pPr>
            <w:r w:rsidRPr="00F94889">
              <w:rPr>
                <w:rFonts w:ascii="Garamond" w:hAnsi="Garamond"/>
                <w:sz w:val="20"/>
                <w:szCs w:val="20"/>
              </w:rPr>
              <w:t>$</w:t>
            </w:r>
            <w:r w:rsidR="007D08AF" w:rsidRPr="00F94889">
              <w:rPr>
                <w:rFonts w:ascii="Garamond" w:hAnsi="Garamond"/>
                <w:sz w:val="20"/>
                <w:szCs w:val="20"/>
              </w:rPr>
              <w:t>19.769.454</w:t>
            </w:r>
          </w:p>
        </w:tc>
      </w:tr>
      <w:tr w:rsidR="007D08AF" w:rsidRPr="00F94889" w14:paraId="4D703D07" w14:textId="77777777" w:rsidTr="003F053E">
        <w:trPr>
          <w:trHeight w:val="390"/>
        </w:trPr>
        <w:tc>
          <w:tcPr>
            <w:tcW w:w="8100" w:type="dxa"/>
            <w:gridSpan w:val="4"/>
            <w:vAlign w:val="center"/>
          </w:tcPr>
          <w:p w14:paraId="12FE80D0" w14:textId="0E0E464D" w:rsidR="007D08AF" w:rsidRPr="00F94889" w:rsidRDefault="007D08AF" w:rsidP="007D08AF">
            <w:pPr>
              <w:jc w:val="center"/>
              <w:rPr>
                <w:rFonts w:ascii="Garamond" w:hAnsi="Garamond" w:cs="Arial"/>
                <w:sz w:val="20"/>
                <w:szCs w:val="20"/>
              </w:rPr>
            </w:pPr>
            <w:r w:rsidRPr="00F94889">
              <w:rPr>
                <w:rFonts w:ascii="Garamond" w:eastAsia="Arial Narrow" w:hAnsi="Garamond" w:cs="Arial"/>
                <w:b/>
                <w:spacing w:val="-1"/>
                <w:position w:val="-1"/>
                <w:sz w:val="20"/>
                <w:szCs w:val="20"/>
                <w:lang w:eastAsia="en-US"/>
              </w:rPr>
              <w:t>VA</w:t>
            </w:r>
            <w:r w:rsidRPr="00F94889">
              <w:rPr>
                <w:rFonts w:ascii="Garamond" w:eastAsia="Arial Narrow" w:hAnsi="Garamond" w:cs="Arial"/>
                <w:b/>
                <w:position w:val="-1"/>
                <w:sz w:val="20"/>
                <w:szCs w:val="20"/>
                <w:lang w:eastAsia="en-US"/>
              </w:rPr>
              <w:t xml:space="preserve">LOR </w:t>
            </w:r>
            <w:r w:rsidRPr="00F94889">
              <w:rPr>
                <w:rFonts w:ascii="Garamond" w:eastAsia="Arial Narrow" w:hAnsi="Garamond" w:cs="Arial"/>
                <w:b/>
                <w:spacing w:val="-1"/>
                <w:position w:val="-1"/>
                <w:sz w:val="20"/>
                <w:szCs w:val="20"/>
                <w:lang w:eastAsia="en-US"/>
              </w:rPr>
              <w:t>T</w:t>
            </w:r>
            <w:r w:rsidRPr="00F94889">
              <w:rPr>
                <w:rFonts w:ascii="Garamond" w:eastAsia="Arial Narrow" w:hAnsi="Garamond" w:cs="Arial"/>
                <w:b/>
                <w:position w:val="-1"/>
                <w:sz w:val="20"/>
                <w:szCs w:val="20"/>
                <w:lang w:eastAsia="en-US"/>
              </w:rPr>
              <w:t>OT</w:t>
            </w:r>
            <w:r w:rsidRPr="00F94889">
              <w:rPr>
                <w:rFonts w:ascii="Garamond" w:eastAsia="Arial Narrow" w:hAnsi="Garamond" w:cs="Arial"/>
                <w:b/>
                <w:spacing w:val="-1"/>
                <w:position w:val="-1"/>
                <w:sz w:val="20"/>
                <w:szCs w:val="20"/>
                <w:lang w:eastAsia="en-US"/>
              </w:rPr>
              <w:t>A</w:t>
            </w:r>
            <w:r w:rsidRPr="00F94889">
              <w:rPr>
                <w:rFonts w:ascii="Garamond" w:eastAsia="Arial Narrow" w:hAnsi="Garamond" w:cs="Arial"/>
                <w:b/>
                <w:position w:val="-1"/>
                <w:sz w:val="20"/>
                <w:szCs w:val="20"/>
                <w:lang w:eastAsia="en-US"/>
              </w:rPr>
              <w:t xml:space="preserve">L </w:t>
            </w:r>
            <w:r w:rsidRPr="00F94889">
              <w:rPr>
                <w:rFonts w:ascii="Garamond" w:eastAsia="Arial Narrow" w:hAnsi="Garamond" w:cs="Arial"/>
                <w:b/>
                <w:spacing w:val="-1"/>
                <w:position w:val="-1"/>
                <w:sz w:val="20"/>
                <w:szCs w:val="20"/>
                <w:lang w:eastAsia="en-US"/>
              </w:rPr>
              <w:t>CANCE</w:t>
            </w:r>
            <w:r w:rsidRPr="00F94889">
              <w:rPr>
                <w:rFonts w:ascii="Garamond" w:eastAsia="Arial Narrow" w:hAnsi="Garamond" w:cs="Arial"/>
                <w:b/>
                <w:position w:val="-1"/>
                <w:sz w:val="20"/>
                <w:szCs w:val="20"/>
                <w:lang w:eastAsia="en-US"/>
              </w:rPr>
              <w:t>L</w:t>
            </w:r>
            <w:r w:rsidRPr="00F94889">
              <w:rPr>
                <w:rFonts w:ascii="Garamond" w:eastAsia="Arial Narrow" w:hAnsi="Garamond" w:cs="Arial"/>
                <w:b/>
                <w:spacing w:val="-1"/>
                <w:position w:val="-1"/>
                <w:sz w:val="20"/>
                <w:szCs w:val="20"/>
                <w:lang w:eastAsia="en-US"/>
              </w:rPr>
              <w:t>A</w:t>
            </w:r>
            <w:r w:rsidRPr="00F94889">
              <w:rPr>
                <w:rFonts w:ascii="Garamond" w:eastAsia="Arial Narrow" w:hAnsi="Garamond" w:cs="Arial"/>
                <w:b/>
                <w:spacing w:val="1"/>
                <w:position w:val="-1"/>
                <w:sz w:val="20"/>
                <w:szCs w:val="20"/>
                <w:lang w:eastAsia="en-US"/>
              </w:rPr>
              <w:t>D</w:t>
            </w:r>
            <w:r w:rsidRPr="00F94889">
              <w:rPr>
                <w:rFonts w:ascii="Garamond" w:eastAsia="Arial Narrow" w:hAnsi="Garamond" w:cs="Arial"/>
                <w:b/>
                <w:position w:val="-1"/>
                <w:sz w:val="20"/>
                <w:szCs w:val="20"/>
                <w:lang w:eastAsia="en-US"/>
              </w:rPr>
              <w:t>O</w:t>
            </w:r>
            <w:r w:rsidRPr="00F94889">
              <w:rPr>
                <w:rFonts w:ascii="Garamond" w:eastAsia="Arial Narrow" w:hAnsi="Garamond" w:cs="Arial"/>
                <w:b/>
                <w:spacing w:val="1"/>
                <w:position w:val="-1"/>
                <w:sz w:val="20"/>
                <w:szCs w:val="20"/>
                <w:lang w:eastAsia="en-US"/>
              </w:rPr>
              <w:t xml:space="preserve"> </w:t>
            </w:r>
            <w:r w:rsidR="003F053E">
              <w:rPr>
                <w:rFonts w:ascii="Garamond" w:eastAsia="Arial Narrow" w:hAnsi="Garamond" w:cs="Arial"/>
                <w:b/>
                <w:spacing w:val="1"/>
                <w:position w:val="-1"/>
                <w:sz w:val="20"/>
                <w:szCs w:val="20"/>
                <w:lang w:eastAsia="en-US"/>
              </w:rPr>
              <w:t>FDLCH</w:t>
            </w:r>
          </w:p>
        </w:tc>
        <w:tc>
          <w:tcPr>
            <w:tcW w:w="1402" w:type="dxa"/>
            <w:vAlign w:val="center"/>
          </w:tcPr>
          <w:p w14:paraId="48A06C86" w14:textId="610F4A92" w:rsidR="007D08AF" w:rsidRPr="00F94889" w:rsidRDefault="005736ED" w:rsidP="00910E4C">
            <w:pPr>
              <w:jc w:val="both"/>
              <w:rPr>
                <w:rFonts w:ascii="Garamond" w:hAnsi="Garamond"/>
                <w:b/>
                <w:bCs/>
                <w:sz w:val="20"/>
                <w:szCs w:val="20"/>
                <w:lang w:val="es-419" w:eastAsia="es-419"/>
              </w:rPr>
            </w:pPr>
            <w:r>
              <w:rPr>
                <w:rFonts w:ascii="Garamond" w:hAnsi="Garamond"/>
                <w:b/>
                <w:bCs/>
                <w:sz w:val="20"/>
                <w:szCs w:val="20"/>
                <w:lang w:val="es-419" w:eastAsia="es-419"/>
              </w:rPr>
              <w:t>$</w:t>
            </w:r>
            <w:r w:rsidR="00D22AD6">
              <w:rPr>
                <w:rFonts w:ascii="Garamond" w:hAnsi="Garamond"/>
                <w:b/>
                <w:bCs/>
                <w:sz w:val="20"/>
                <w:szCs w:val="20"/>
                <w:lang w:val="es-419" w:eastAsia="es-419"/>
              </w:rPr>
              <w:t>111.295.838</w:t>
            </w:r>
          </w:p>
        </w:tc>
      </w:tr>
      <w:tr w:rsidR="007D08AF" w:rsidRPr="00F94889" w14:paraId="19E24390" w14:textId="77777777" w:rsidTr="003F053E">
        <w:trPr>
          <w:trHeight w:val="390"/>
        </w:trPr>
        <w:tc>
          <w:tcPr>
            <w:tcW w:w="8100" w:type="dxa"/>
            <w:gridSpan w:val="4"/>
            <w:vAlign w:val="center"/>
          </w:tcPr>
          <w:p w14:paraId="30FF3030" w14:textId="2C250343" w:rsidR="007D08AF" w:rsidRPr="00F94889" w:rsidRDefault="007D08AF" w:rsidP="007D08AF">
            <w:pPr>
              <w:jc w:val="center"/>
              <w:rPr>
                <w:rFonts w:ascii="Garamond" w:eastAsia="Arial Narrow" w:hAnsi="Garamond" w:cs="Arial"/>
                <w:b/>
                <w:spacing w:val="-1"/>
                <w:position w:val="-1"/>
                <w:sz w:val="20"/>
                <w:szCs w:val="20"/>
                <w:lang w:eastAsia="en-US"/>
              </w:rPr>
            </w:pPr>
            <w:r w:rsidRPr="00F94889">
              <w:rPr>
                <w:rFonts w:ascii="Garamond" w:eastAsia="Arial Narrow" w:hAnsi="Garamond" w:cs="Arial"/>
                <w:b/>
                <w:spacing w:val="-1"/>
                <w:position w:val="-1"/>
                <w:sz w:val="20"/>
                <w:szCs w:val="20"/>
                <w:lang w:eastAsia="en-US"/>
              </w:rPr>
              <w:t>SA</w:t>
            </w:r>
            <w:r w:rsidRPr="00F94889">
              <w:rPr>
                <w:rFonts w:ascii="Garamond" w:eastAsia="Arial Narrow" w:hAnsi="Garamond" w:cs="Arial"/>
                <w:b/>
                <w:position w:val="-1"/>
                <w:sz w:val="20"/>
                <w:szCs w:val="20"/>
                <w:lang w:eastAsia="en-US"/>
              </w:rPr>
              <w:t>L</w:t>
            </w:r>
            <w:r w:rsidRPr="00F94889">
              <w:rPr>
                <w:rFonts w:ascii="Garamond" w:eastAsia="Arial Narrow" w:hAnsi="Garamond" w:cs="Arial"/>
                <w:b/>
                <w:spacing w:val="-1"/>
                <w:position w:val="-1"/>
                <w:sz w:val="20"/>
                <w:szCs w:val="20"/>
                <w:lang w:eastAsia="en-US"/>
              </w:rPr>
              <w:t>D</w:t>
            </w:r>
            <w:r w:rsidRPr="00F94889">
              <w:rPr>
                <w:rFonts w:ascii="Garamond" w:eastAsia="Arial Narrow" w:hAnsi="Garamond" w:cs="Arial"/>
                <w:b/>
                <w:position w:val="-1"/>
                <w:sz w:val="20"/>
                <w:szCs w:val="20"/>
                <w:lang w:eastAsia="en-US"/>
              </w:rPr>
              <w:t>O</w:t>
            </w:r>
            <w:r w:rsidRPr="00F94889">
              <w:rPr>
                <w:rFonts w:ascii="Garamond" w:eastAsia="Arial Narrow" w:hAnsi="Garamond" w:cs="Arial"/>
                <w:b/>
                <w:spacing w:val="1"/>
                <w:position w:val="-1"/>
                <w:sz w:val="20"/>
                <w:szCs w:val="20"/>
                <w:lang w:eastAsia="en-US"/>
              </w:rPr>
              <w:t xml:space="preserve"> </w:t>
            </w:r>
            <w:r w:rsidRPr="00F94889">
              <w:rPr>
                <w:rFonts w:ascii="Garamond" w:eastAsia="Arial Narrow" w:hAnsi="Garamond" w:cs="Arial"/>
                <w:b/>
                <w:position w:val="-1"/>
                <w:sz w:val="20"/>
                <w:szCs w:val="20"/>
                <w:lang w:eastAsia="en-US"/>
              </w:rPr>
              <w:t>A</w:t>
            </w:r>
            <w:r w:rsidRPr="00F94889">
              <w:rPr>
                <w:rFonts w:ascii="Garamond" w:eastAsia="Arial Narrow" w:hAnsi="Garamond" w:cs="Arial"/>
                <w:b/>
                <w:spacing w:val="-1"/>
                <w:position w:val="-1"/>
                <w:sz w:val="20"/>
                <w:szCs w:val="20"/>
                <w:lang w:eastAsia="en-US"/>
              </w:rPr>
              <w:t xml:space="preserve"> </w:t>
            </w:r>
            <w:r w:rsidRPr="00F94889">
              <w:rPr>
                <w:rFonts w:ascii="Garamond" w:eastAsia="Arial Narrow" w:hAnsi="Garamond" w:cs="Arial"/>
                <w:b/>
                <w:position w:val="-1"/>
                <w:sz w:val="20"/>
                <w:szCs w:val="20"/>
                <w:lang w:eastAsia="en-US"/>
              </w:rPr>
              <w:t>F</w:t>
            </w:r>
            <w:r w:rsidRPr="00F94889">
              <w:rPr>
                <w:rFonts w:ascii="Garamond" w:eastAsia="Arial Narrow" w:hAnsi="Garamond" w:cs="Arial"/>
                <w:b/>
                <w:spacing w:val="-1"/>
                <w:position w:val="-1"/>
                <w:sz w:val="20"/>
                <w:szCs w:val="20"/>
                <w:lang w:eastAsia="en-US"/>
              </w:rPr>
              <w:t>AV</w:t>
            </w:r>
            <w:r w:rsidRPr="00F94889">
              <w:rPr>
                <w:rFonts w:ascii="Garamond" w:eastAsia="Arial Narrow" w:hAnsi="Garamond" w:cs="Arial"/>
                <w:b/>
                <w:position w:val="-1"/>
                <w:sz w:val="20"/>
                <w:szCs w:val="20"/>
                <w:lang w:eastAsia="en-US"/>
              </w:rPr>
              <w:t>OR</w:t>
            </w:r>
            <w:r w:rsidRPr="00F94889">
              <w:rPr>
                <w:rFonts w:ascii="Garamond" w:eastAsia="Arial Narrow" w:hAnsi="Garamond" w:cs="Arial"/>
                <w:b/>
                <w:spacing w:val="1"/>
                <w:position w:val="-1"/>
                <w:sz w:val="20"/>
                <w:szCs w:val="20"/>
                <w:lang w:eastAsia="en-US"/>
              </w:rPr>
              <w:t xml:space="preserve"> </w:t>
            </w:r>
            <w:r w:rsidRPr="00F94889">
              <w:rPr>
                <w:rFonts w:ascii="Garamond" w:eastAsia="Arial Narrow" w:hAnsi="Garamond" w:cs="Arial"/>
                <w:b/>
                <w:spacing w:val="-1"/>
                <w:position w:val="-1"/>
                <w:sz w:val="20"/>
                <w:szCs w:val="20"/>
                <w:lang w:eastAsia="en-US"/>
              </w:rPr>
              <w:t>DE</w:t>
            </w:r>
            <w:r w:rsidRPr="00F94889">
              <w:rPr>
                <w:rFonts w:ascii="Garamond" w:eastAsia="Arial Narrow" w:hAnsi="Garamond" w:cs="Arial"/>
                <w:b/>
                <w:position w:val="-1"/>
                <w:sz w:val="20"/>
                <w:szCs w:val="20"/>
                <w:lang w:eastAsia="en-US"/>
              </w:rPr>
              <w:t xml:space="preserve">L </w:t>
            </w:r>
            <w:r w:rsidRPr="00F94889">
              <w:rPr>
                <w:rFonts w:ascii="Garamond" w:eastAsia="Arial Narrow" w:hAnsi="Garamond" w:cs="Arial"/>
                <w:b/>
                <w:spacing w:val="-1"/>
                <w:position w:val="-1"/>
                <w:sz w:val="20"/>
                <w:szCs w:val="20"/>
                <w:lang w:eastAsia="en-US"/>
              </w:rPr>
              <w:t>C</w:t>
            </w:r>
            <w:r w:rsidRPr="00F94889">
              <w:rPr>
                <w:rFonts w:ascii="Garamond" w:eastAsia="Arial Narrow" w:hAnsi="Garamond" w:cs="Arial"/>
                <w:b/>
                <w:position w:val="-1"/>
                <w:sz w:val="20"/>
                <w:szCs w:val="20"/>
                <w:lang w:eastAsia="en-US"/>
              </w:rPr>
              <w:t>O</w:t>
            </w:r>
            <w:r w:rsidRPr="00F94889">
              <w:rPr>
                <w:rFonts w:ascii="Garamond" w:eastAsia="Arial Narrow" w:hAnsi="Garamond" w:cs="Arial"/>
                <w:b/>
                <w:spacing w:val="-1"/>
                <w:position w:val="-1"/>
                <w:sz w:val="20"/>
                <w:szCs w:val="20"/>
                <w:lang w:eastAsia="en-US"/>
              </w:rPr>
              <w:t>N</w:t>
            </w:r>
            <w:r w:rsidRPr="00F94889">
              <w:rPr>
                <w:rFonts w:ascii="Garamond" w:eastAsia="Arial Narrow" w:hAnsi="Garamond" w:cs="Arial"/>
                <w:b/>
                <w:position w:val="-1"/>
                <w:sz w:val="20"/>
                <w:szCs w:val="20"/>
                <w:lang w:eastAsia="en-US"/>
              </w:rPr>
              <w:t>T</w:t>
            </w:r>
            <w:r w:rsidRPr="00F94889">
              <w:rPr>
                <w:rFonts w:ascii="Garamond" w:eastAsia="Arial Narrow" w:hAnsi="Garamond" w:cs="Arial"/>
                <w:b/>
                <w:spacing w:val="-1"/>
                <w:position w:val="-1"/>
                <w:sz w:val="20"/>
                <w:szCs w:val="20"/>
                <w:lang w:eastAsia="en-US"/>
              </w:rPr>
              <w:t>RA</w:t>
            </w:r>
            <w:r w:rsidRPr="00F94889">
              <w:rPr>
                <w:rFonts w:ascii="Garamond" w:eastAsia="Arial Narrow" w:hAnsi="Garamond" w:cs="Arial"/>
                <w:b/>
                <w:position w:val="-1"/>
                <w:sz w:val="20"/>
                <w:szCs w:val="20"/>
                <w:lang w:eastAsia="en-US"/>
              </w:rPr>
              <w:t>TI</w:t>
            </w:r>
            <w:r w:rsidRPr="00F94889">
              <w:rPr>
                <w:rFonts w:ascii="Garamond" w:eastAsia="Arial Narrow" w:hAnsi="Garamond" w:cs="Arial"/>
                <w:b/>
                <w:spacing w:val="-1"/>
                <w:position w:val="-1"/>
                <w:sz w:val="20"/>
                <w:szCs w:val="20"/>
                <w:lang w:eastAsia="en-US"/>
              </w:rPr>
              <w:t>S</w:t>
            </w:r>
            <w:r w:rsidRPr="00F94889">
              <w:rPr>
                <w:rFonts w:ascii="Garamond" w:eastAsia="Arial Narrow" w:hAnsi="Garamond" w:cs="Arial"/>
                <w:b/>
                <w:position w:val="-1"/>
                <w:sz w:val="20"/>
                <w:szCs w:val="20"/>
                <w:lang w:eastAsia="en-US"/>
              </w:rPr>
              <w:t>TA</w:t>
            </w:r>
          </w:p>
        </w:tc>
        <w:tc>
          <w:tcPr>
            <w:tcW w:w="1402" w:type="dxa"/>
            <w:vAlign w:val="center"/>
          </w:tcPr>
          <w:p w14:paraId="48E87BCD" w14:textId="7382BD79" w:rsidR="007D08AF" w:rsidRPr="00F94889" w:rsidRDefault="005736ED" w:rsidP="00910E4C">
            <w:pPr>
              <w:jc w:val="both"/>
              <w:rPr>
                <w:rFonts w:ascii="Garamond" w:hAnsi="Garamond"/>
                <w:b/>
                <w:bCs/>
                <w:sz w:val="20"/>
                <w:szCs w:val="20"/>
                <w:lang w:val="es-419" w:eastAsia="es-419"/>
              </w:rPr>
            </w:pPr>
            <w:r>
              <w:rPr>
                <w:rFonts w:ascii="Garamond" w:hAnsi="Garamond"/>
                <w:b/>
                <w:bCs/>
                <w:sz w:val="20"/>
                <w:szCs w:val="20"/>
                <w:lang w:val="es-419" w:eastAsia="es-419"/>
              </w:rPr>
              <w:t>$ 46.513.454</w:t>
            </w:r>
          </w:p>
        </w:tc>
      </w:tr>
      <w:tr w:rsidR="007D08AF" w:rsidRPr="00F94889" w14:paraId="2044C4D2" w14:textId="77777777" w:rsidTr="003F053E">
        <w:trPr>
          <w:trHeight w:val="390"/>
        </w:trPr>
        <w:tc>
          <w:tcPr>
            <w:tcW w:w="8100" w:type="dxa"/>
            <w:gridSpan w:val="4"/>
            <w:vAlign w:val="center"/>
          </w:tcPr>
          <w:p w14:paraId="55F8F66C" w14:textId="57B214F7" w:rsidR="007D08AF" w:rsidRPr="00F94889" w:rsidRDefault="007D08AF" w:rsidP="007D08AF">
            <w:pPr>
              <w:jc w:val="center"/>
              <w:rPr>
                <w:rFonts w:ascii="Garamond" w:eastAsia="Arial Narrow" w:hAnsi="Garamond" w:cs="Arial"/>
                <w:b/>
                <w:spacing w:val="-1"/>
                <w:position w:val="-1"/>
                <w:sz w:val="20"/>
                <w:szCs w:val="20"/>
                <w:lang w:eastAsia="en-US"/>
              </w:rPr>
            </w:pPr>
            <w:r w:rsidRPr="00F94889">
              <w:rPr>
                <w:rFonts w:ascii="Garamond" w:eastAsia="Arial Narrow" w:hAnsi="Garamond" w:cs="Arial"/>
                <w:b/>
                <w:spacing w:val="-1"/>
                <w:position w:val="-1"/>
                <w:sz w:val="20"/>
                <w:szCs w:val="20"/>
                <w:lang w:eastAsia="en-US"/>
              </w:rPr>
              <w:t>SA</w:t>
            </w:r>
            <w:r w:rsidRPr="00F94889">
              <w:rPr>
                <w:rFonts w:ascii="Garamond" w:eastAsia="Arial Narrow" w:hAnsi="Garamond" w:cs="Arial"/>
                <w:b/>
                <w:position w:val="-1"/>
                <w:sz w:val="20"/>
                <w:szCs w:val="20"/>
                <w:lang w:eastAsia="en-US"/>
              </w:rPr>
              <w:t>L</w:t>
            </w:r>
            <w:r w:rsidRPr="00F94889">
              <w:rPr>
                <w:rFonts w:ascii="Garamond" w:eastAsia="Arial Narrow" w:hAnsi="Garamond" w:cs="Arial"/>
                <w:b/>
                <w:spacing w:val="-1"/>
                <w:position w:val="-1"/>
                <w:sz w:val="20"/>
                <w:szCs w:val="20"/>
                <w:lang w:eastAsia="en-US"/>
              </w:rPr>
              <w:t>D</w:t>
            </w:r>
            <w:r w:rsidRPr="00F94889">
              <w:rPr>
                <w:rFonts w:ascii="Garamond" w:eastAsia="Arial Narrow" w:hAnsi="Garamond" w:cs="Arial"/>
                <w:b/>
                <w:position w:val="-1"/>
                <w:sz w:val="20"/>
                <w:szCs w:val="20"/>
                <w:lang w:eastAsia="en-US"/>
              </w:rPr>
              <w:t>O</w:t>
            </w:r>
            <w:r w:rsidRPr="00F94889">
              <w:rPr>
                <w:rFonts w:ascii="Garamond" w:eastAsia="Arial Narrow" w:hAnsi="Garamond" w:cs="Arial"/>
                <w:b/>
                <w:spacing w:val="1"/>
                <w:position w:val="-1"/>
                <w:sz w:val="20"/>
                <w:szCs w:val="20"/>
                <w:lang w:eastAsia="en-US"/>
              </w:rPr>
              <w:t xml:space="preserve"> </w:t>
            </w:r>
            <w:r w:rsidRPr="00F94889">
              <w:rPr>
                <w:rFonts w:ascii="Garamond" w:eastAsia="Arial Narrow" w:hAnsi="Garamond" w:cs="Arial"/>
                <w:b/>
                <w:position w:val="-1"/>
                <w:sz w:val="20"/>
                <w:szCs w:val="20"/>
                <w:lang w:eastAsia="en-US"/>
              </w:rPr>
              <w:t>A</w:t>
            </w:r>
            <w:r w:rsidRPr="00F94889">
              <w:rPr>
                <w:rFonts w:ascii="Garamond" w:eastAsia="Arial Narrow" w:hAnsi="Garamond" w:cs="Arial"/>
                <w:b/>
                <w:spacing w:val="-1"/>
                <w:position w:val="-1"/>
                <w:sz w:val="20"/>
                <w:szCs w:val="20"/>
                <w:lang w:eastAsia="en-US"/>
              </w:rPr>
              <w:t xml:space="preserve"> </w:t>
            </w:r>
            <w:r w:rsidRPr="00F94889">
              <w:rPr>
                <w:rFonts w:ascii="Garamond" w:eastAsia="Arial Narrow" w:hAnsi="Garamond" w:cs="Arial"/>
                <w:b/>
                <w:position w:val="-1"/>
                <w:sz w:val="20"/>
                <w:szCs w:val="20"/>
                <w:lang w:eastAsia="en-US"/>
              </w:rPr>
              <w:t>F</w:t>
            </w:r>
            <w:r w:rsidRPr="00F94889">
              <w:rPr>
                <w:rFonts w:ascii="Garamond" w:eastAsia="Arial Narrow" w:hAnsi="Garamond" w:cs="Arial"/>
                <w:b/>
                <w:spacing w:val="-1"/>
                <w:position w:val="-1"/>
                <w:sz w:val="20"/>
                <w:szCs w:val="20"/>
                <w:lang w:eastAsia="en-US"/>
              </w:rPr>
              <w:t>AV</w:t>
            </w:r>
            <w:r w:rsidRPr="00F94889">
              <w:rPr>
                <w:rFonts w:ascii="Garamond" w:eastAsia="Arial Narrow" w:hAnsi="Garamond" w:cs="Arial"/>
                <w:b/>
                <w:position w:val="-1"/>
                <w:sz w:val="20"/>
                <w:szCs w:val="20"/>
                <w:lang w:eastAsia="en-US"/>
              </w:rPr>
              <w:t>OR</w:t>
            </w:r>
            <w:r w:rsidRPr="00F94889">
              <w:rPr>
                <w:rFonts w:ascii="Garamond" w:eastAsia="Arial Narrow" w:hAnsi="Garamond" w:cs="Arial"/>
                <w:b/>
                <w:spacing w:val="-1"/>
                <w:position w:val="-1"/>
                <w:sz w:val="20"/>
                <w:szCs w:val="20"/>
                <w:lang w:eastAsia="en-US"/>
              </w:rPr>
              <w:t xml:space="preserve"> </w:t>
            </w:r>
            <w:r w:rsidR="003F053E">
              <w:rPr>
                <w:rFonts w:ascii="Garamond" w:eastAsia="Arial Narrow" w:hAnsi="Garamond" w:cs="Arial"/>
                <w:b/>
                <w:spacing w:val="-1"/>
                <w:position w:val="-1"/>
                <w:sz w:val="20"/>
                <w:szCs w:val="20"/>
                <w:lang w:eastAsia="en-US"/>
              </w:rPr>
              <w:t>DEL FDLCH</w:t>
            </w:r>
          </w:p>
        </w:tc>
        <w:tc>
          <w:tcPr>
            <w:tcW w:w="1402" w:type="dxa"/>
            <w:vAlign w:val="center"/>
          </w:tcPr>
          <w:p w14:paraId="4B128352" w14:textId="06884FBA" w:rsidR="007D08AF" w:rsidRPr="00F94889" w:rsidRDefault="003F053E" w:rsidP="007D08AF">
            <w:pPr>
              <w:rPr>
                <w:rFonts w:ascii="Garamond" w:hAnsi="Garamond" w:cs="Arial"/>
                <w:sz w:val="20"/>
                <w:szCs w:val="20"/>
              </w:rPr>
            </w:pPr>
            <w:r>
              <w:rPr>
                <w:rFonts w:ascii="Garamond" w:hAnsi="Garamond"/>
                <w:b/>
                <w:bCs/>
                <w:sz w:val="20"/>
                <w:szCs w:val="20"/>
                <w:lang w:val="es-419" w:eastAsia="es-419"/>
              </w:rPr>
              <w:t>$0</w:t>
            </w:r>
          </w:p>
        </w:tc>
      </w:tr>
    </w:tbl>
    <w:p w14:paraId="534620D9" w14:textId="77777777" w:rsidR="0064544F" w:rsidRPr="00D36790" w:rsidRDefault="0064544F" w:rsidP="00F74F78">
      <w:pPr>
        <w:jc w:val="both"/>
        <w:rPr>
          <w:rFonts w:ascii="Garamond" w:hAnsi="Garamond" w:cs="Arial"/>
          <w:iCs/>
          <w:color w:val="FF0000"/>
          <w:sz w:val="22"/>
          <w:szCs w:val="22"/>
        </w:rPr>
      </w:pPr>
    </w:p>
    <w:p w14:paraId="33955E77" w14:textId="6EACA5A0" w:rsidR="00F74F78" w:rsidRPr="00FB03A3" w:rsidRDefault="001A004E" w:rsidP="009151E4">
      <w:pPr>
        <w:pStyle w:val="Prrafodelista"/>
        <w:numPr>
          <w:ilvl w:val="0"/>
          <w:numId w:val="5"/>
        </w:numPr>
        <w:ind w:left="426" w:right="-142" w:firstLine="0"/>
        <w:jc w:val="both"/>
        <w:rPr>
          <w:rFonts w:ascii="Garamond" w:hAnsi="Garamond" w:cs="Arial"/>
          <w:b/>
          <w:bCs/>
          <w:sz w:val="20"/>
          <w:szCs w:val="20"/>
        </w:rPr>
      </w:pPr>
      <w:r w:rsidRPr="00FB03A3">
        <w:rPr>
          <w:rFonts w:ascii="Garamond" w:hAnsi="Garamond" w:cs="Arial"/>
          <w:b/>
          <w:bCs/>
          <w:sz w:val="20"/>
          <w:szCs w:val="20"/>
        </w:rPr>
        <w:lastRenderedPageBreak/>
        <w:t>SUPERVISIÓN</w:t>
      </w:r>
      <w:r w:rsidR="00EF4147" w:rsidRPr="00FB03A3">
        <w:rPr>
          <w:rFonts w:ascii="Garamond" w:hAnsi="Garamond" w:cs="Arial"/>
          <w:b/>
          <w:bCs/>
          <w:sz w:val="20"/>
          <w:szCs w:val="20"/>
        </w:rPr>
        <w:t xml:space="preserve"> FINANCIERA: </w:t>
      </w:r>
    </w:p>
    <w:p w14:paraId="2C4909ED" w14:textId="57961C74" w:rsidR="009151E4" w:rsidRPr="009151E4" w:rsidRDefault="00EF4147" w:rsidP="009151E4">
      <w:pPr>
        <w:pStyle w:val="NormalWeb"/>
        <w:jc w:val="both"/>
        <w:rPr>
          <w:rFonts w:ascii="Garamond" w:hAnsi="Garamond" w:cs="Arial"/>
          <w:sz w:val="20"/>
          <w:szCs w:val="20"/>
        </w:rPr>
      </w:pPr>
      <w:r w:rsidRPr="00FB03A3">
        <w:rPr>
          <w:rFonts w:ascii="Garamond" w:hAnsi="Garamond" w:cs="Arial"/>
          <w:sz w:val="20"/>
          <w:szCs w:val="20"/>
        </w:rPr>
        <w:t>De conformidad con la</w:t>
      </w:r>
      <w:r w:rsidRPr="00FB03A3">
        <w:rPr>
          <w:rFonts w:ascii="Garamond" w:hAnsi="Garamond" w:cs="Arial"/>
          <w:b/>
          <w:bCs/>
          <w:sz w:val="20"/>
          <w:szCs w:val="20"/>
        </w:rPr>
        <w:t xml:space="preserve"> CLÁUSULA </w:t>
      </w:r>
      <w:r w:rsidR="00506012" w:rsidRPr="00FB03A3">
        <w:rPr>
          <w:rFonts w:ascii="Garamond" w:hAnsi="Garamond" w:cs="Arial"/>
          <w:b/>
          <w:bCs/>
          <w:sz w:val="20"/>
          <w:szCs w:val="20"/>
        </w:rPr>
        <w:t>TERCERA</w:t>
      </w:r>
      <w:r w:rsidR="00E001C4" w:rsidRPr="00FB03A3">
        <w:rPr>
          <w:rFonts w:ascii="Garamond" w:hAnsi="Garamond" w:cs="Arial"/>
          <w:b/>
          <w:bCs/>
          <w:sz w:val="20"/>
          <w:szCs w:val="20"/>
        </w:rPr>
        <w:t xml:space="preserve"> </w:t>
      </w:r>
      <w:r w:rsidRPr="00FB03A3">
        <w:rPr>
          <w:rFonts w:ascii="Garamond" w:hAnsi="Garamond" w:cs="Arial"/>
          <w:b/>
          <w:bCs/>
          <w:sz w:val="20"/>
          <w:szCs w:val="20"/>
        </w:rPr>
        <w:t xml:space="preserve">VALOR DEL CONTRATO: </w:t>
      </w:r>
      <w:r w:rsidRPr="00FB03A3">
        <w:rPr>
          <w:rFonts w:ascii="Garamond" w:hAnsi="Garamond" w:cs="Arial"/>
          <w:sz w:val="20"/>
          <w:szCs w:val="20"/>
        </w:rPr>
        <w:t>El valor del presente contrato es</w:t>
      </w:r>
      <w:r w:rsidR="009151E4" w:rsidRPr="00FB03A3">
        <w:rPr>
          <w:rFonts w:ascii="Garamond" w:hAnsi="Garamond" w:cs="Arial"/>
          <w:sz w:val="20"/>
          <w:szCs w:val="20"/>
        </w:rPr>
        <w:t xml:space="preserve"> </w:t>
      </w:r>
      <w:r w:rsidR="009151E4" w:rsidRPr="009151E4">
        <w:rPr>
          <w:rFonts w:ascii="Garamond" w:hAnsi="Garamond" w:cs="Arial"/>
          <w:sz w:val="20"/>
          <w:szCs w:val="20"/>
        </w:rPr>
        <w:t xml:space="preserve">de CIENTO CINCUENTA Y SIETE MILLONES OCHOCIENTOS NUEVE MIL DOSCIENTOS NOVENTA Y DOS PESOS M/CTE ($$157.809.292), incluyendo IVA, que corresponden a la vigencia fiscal 2024, y se encuentra incluido en el Plan Anual de Adquisiciones de la vigencia 2024, del FONDO. </w:t>
      </w:r>
    </w:p>
    <w:p w14:paraId="5F4A201C" w14:textId="090E8C2A" w:rsidR="009151E4" w:rsidRPr="00FB03A3" w:rsidRDefault="009151E4" w:rsidP="009151E4">
      <w:pPr>
        <w:ind w:right="-142"/>
        <w:jc w:val="both"/>
        <w:rPr>
          <w:rFonts w:ascii="Garamond" w:hAnsi="Garamond" w:cs="Arial"/>
          <w:sz w:val="20"/>
          <w:szCs w:val="20"/>
        </w:rPr>
      </w:pPr>
      <w:r w:rsidRPr="00FB03A3">
        <w:rPr>
          <w:rFonts w:ascii="Garamond" w:hAnsi="Garamond" w:cs="Arial"/>
          <w:sz w:val="20"/>
          <w:szCs w:val="20"/>
        </w:rPr>
        <w:t>Este es el precio total del contrato como contraprestación única a favor del CONTRATISTA, conforme a los valores asignados de forma unitaria a cada uno de los bienes y servicios objeto del contrato que están especificados en el ANEXO DE VALORES UNITARIOS OFICIALES y que serán suministrados durante el plazo de ejecución del contrato a demanda y según los requerimientos del Fondo de Desarrollo Local de Chapinero, en todo caso sin exceder el presupuesto oficial; por lo cual, se estipula pacto contractual por bolsa o a monto agotable.</w:t>
      </w:r>
    </w:p>
    <w:p w14:paraId="5B4C915D" w14:textId="77777777" w:rsidR="00EF4147" w:rsidRPr="00FB03A3" w:rsidRDefault="00EF4147" w:rsidP="00F74F78">
      <w:pPr>
        <w:pStyle w:val="Prrafodelista"/>
        <w:ind w:left="142"/>
        <w:jc w:val="both"/>
        <w:rPr>
          <w:rFonts w:ascii="Garamond" w:hAnsi="Garamond" w:cs="Arial"/>
          <w:b/>
          <w:bCs/>
          <w:sz w:val="20"/>
          <w:szCs w:val="20"/>
        </w:rPr>
      </w:pPr>
    </w:p>
    <w:p w14:paraId="415EC2EE" w14:textId="52F827BB" w:rsidR="00EF4147" w:rsidRPr="00FB03A3" w:rsidRDefault="00EF4147" w:rsidP="00F74F78">
      <w:pPr>
        <w:jc w:val="both"/>
        <w:rPr>
          <w:rFonts w:ascii="Garamond" w:hAnsi="Garamond" w:cs="Arial"/>
          <w:b/>
          <w:bCs/>
          <w:sz w:val="20"/>
          <w:szCs w:val="20"/>
        </w:rPr>
      </w:pPr>
      <w:r w:rsidRPr="00FB03A3">
        <w:rPr>
          <w:rFonts w:ascii="Garamond" w:hAnsi="Garamond" w:cs="Arial"/>
          <w:b/>
          <w:bCs/>
          <w:sz w:val="20"/>
          <w:szCs w:val="20"/>
        </w:rPr>
        <w:t>Detalle información presupuestal del contrato:</w:t>
      </w:r>
      <w:r w:rsidR="00541130" w:rsidRPr="00FB03A3">
        <w:rPr>
          <w:rFonts w:ascii="Garamond" w:hAnsi="Garamond" w:cs="Arial"/>
          <w:b/>
          <w:bCs/>
          <w:sz w:val="20"/>
          <w:szCs w:val="20"/>
        </w:rPr>
        <w:t xml:space="preserve"> </w:t>
      </w:r>
    </w:p>
    <w:p w14:paraId="3C7EA889" w14:textId="77777777" w:rsidR="00541130" w:rsidRPr="00FB03A3" w:rsidRDefault="00541130" w:rsidP="00F74F78">
      <w:pPr>
        <w:rPr>
          <w:rFonts w:ascii="Garamond" w:hAnsi="Garamond"/>
          <w:b/>
          <w:bCs/>
          <w:sz w:val="20"/>
          <w:szCs w:val="20"/>
        </w:rPr>
      </w:pPr>
    </w:p>
    <w:tbl>
      <w:tblPr>
        <w:tblW w:w="0" w:type="auto"/>
        <w:tblLayout w:type="fixed"/>
        <w:tblCellMar>
          <w:left w:w="70" w:type="dxa"/>
          <w:right w:w="70" w:type="dxa"/>
        </w:tblCellMar>
        <w:tblLook w:val="04A0" w:firstRow="1" w:lastRow="0" w:firstColumn="1" w:lastColumn="0" w:noHBand="0" w:noVBand="1"/>
      </w:tblPr>
      <w:tblGrid>
        <w:gridCol w:w="1838"/>
        <w:gridCol w:w="2693"/>
        <w:gridCol w:w="2127"/>
        <w:gridCol w:w="992"/>
        <w:gridCol w:w="1554"/>
      </w:tblGrid>
      <w:tr w:rsidR="005D5FD9" w:rsidRPr="00FB03A3" w14:paraId="7AECCB82" w14:textId="77777777" w:rsidTr="00FB03A3">
        <w:trPr>
          <w:trHeight w:val="300"/>
        </w:trPr>
        <w:tc>
          <w:tcPr>
            <w:tcW w:w="1838" w:type="dxa"/>
            <w:tcBorders>
              <w:top w:val="single" w:sz="4" w:space="0" w:color="auto"/>
              <w:left w:val="single" w:sz="4" w:space="0" w:color="auto"/>
              <w:bottom w:val="single" w:sz="4" w:space="0" w:color="auto"/>
              <w:right w:val="single" w:sz="4" w:space="0" w:color="auto"/>
            </w:tcBorders>
            <w:noWrap/>
            <w:vAlign w:val="center"/>
            <w:hideMark/>
          </w:tcPr>
          <w:p w14:paraId="299214F8" w14:textId="77777777" w:rsidR="005D5FD9" w:rsidRPr="00FB03A3" w:rsidRDefault="005D5FD9" w:rsidP="00F26E78">
            <w:pPr>
              <w:jc w:val="center"/>
              <w:rPr>
                <w:rFonts w:ascii="Garamond" w:hAnsi="Garamond"/>
                <w:b/>
                <w:bCs/>
                <w:sz w:val="20"/>
                <w:szCs w:val="20"/>
                <w:lang w:val="es-419" w:eastAsia="es-419"/>
              </w:rPr>
            </w:pPr>
            <w:r w:rsidRPr="00FB03A3">
              <w:rPr>
                <w:rFonts w:ascii="Garamond" w:hAnsi="Garamond"/>
                <w:b/>
                <w:bCs/>
                <w:sz w:val="20"/>
                <w:szCs w:val="20"/>
                <w:lang w:val="es-419" w:eastAsia="es-419"/>
              </w:rPr>
              <w:t>Rubro o proyecto de inversión</w:t>
            </w:r>
          </w:p>
        </w:tc>
        <w:tc>
          <w:tcPr>
            <w:tcW w:w="2693" w:type="dxa"/>
            <w:tcBorders>
              <w:top w:val="single" w:sz="4" w:space="0" w:color="auto"/>
              <w:left w:val="nil"/>
              <w:bottom w:val="single" w:sz="4" w:space="0" w:color="auto"/>
              <w:right w:val="single" w:sz="4" w:space="0" w:color="auto"/>
            </w:tcBorders>
            <w:noWrap/>
            <w:vAlign w:val="center"/>
            <w:hideMark/>
          </w:tcPr>
          <w:p w14:paraId="643B4622" w14:textId="77777777" w:rsidR="005D5FD9" w:rsidRPr="00FB03A3" w:rsidRDefault="005D5FD9" w:rsidP="00F26E78">
            <w:pPr>
              <w:jc w:val="center"/>
              <w:rPr>
                <w:rFonts w:ascii="Garamond" w:hAnsi="Garamond"/>
                <w:b/>
                <w:bCs/>
                <w:sz w:val="20"/>
                <w:szCs w:val="20"/>
                <w:lang w:val="es-419" w:eastAsia="es-419"/>
              </w:rPr>
            </w:pPr>
            <w:r w:rsidRPr="00FB03A3">
              <w:rPr>
                <w:rFonts w:ascii="Garamond" w:hAnsi="Garamond"/>
                <w:b/>
                <w:bCs/>
                <w:sz w:val="20"/>
                <w:szCs w:val="20"/>
                <w:lang w:val="es-419" w:eastAsia="es-419"/>
              </w:rPr>
              <w:t>Meta proyecto de inversión</w:t>
            </w:r>
          </w:p>
        </w:tc>
        <w:tc>
          <w:tcPr>
            <w:tcW w:w="2127" w:type="dxa"/>
            <w:tcBorders>
              <w:top w:val="single" w:sz="4" w:space="0" w:color="auto"/>
              <w:left w:val="nil"/>
              <w:bottom w:val="single" w:sz="4" w:space="0" w:color="auto"/>
              <w:right w:val="single" w:sz="4" w:space="0" w:color="auto"/>
            </w:tcBorders>
            <w:noWrap/>
            <w:vAlign w:val="center"/>
            <w:hideMark/>
          </w:tcPr>
          <w:p w14:paraId="50FE7099" w14:textId="77777777" w:rsidR="005D5FD9" w:rsidRPr="00FB03A3" w:rsidRDefault="005D5FD9" w:rsidP="00F26E78">
            <w:pPr>
              <w:jc w:val="center"/>
              <w:rPr>
                <w:rFonts w:ascii="Garamond" w:hAnsi="Garamond"/>
                <w:b/>
                <w:bCs/>
                <w:sz w:val="20"/>
                <w:szCs w:val="20"/>
                <w:lang w:val="es-419" w:eastAsia="es-419"/>
              </w:rPr>
            </w:pPr>
            <w:r w:rsidRPr="00FB03A3">
              <w:rPr>
                <w:rFonts w:ascii="Garamond" w:hAnsi="Garamond"/>
                <w:b/>
                <w:bCs/>
                <w:sz w:val="20"/>
                <w:szCs w:val="20"/>
                <w:lang w:val="es-419" w:eastAsia="es-419"/>
              </w:rPr>
              <w:t xml:space="preserve">Inicial o </w:t>
            </w:r>
          </w:p>
          <w:p w14:paraId="4C328D26" w14:textId="77777777" w:rsidR="005D5FD9" w:rsidRPr="00FB03A3" w:rsidRDefault="005D5FD9" w:rsidP="00F26E78">
            <w:pPr>
              <w:jc w:val="center"/>
              <w:rPr>
                <w:rFonts w:ascii="Garamond" w:hAnsi="Garamond"/>
                <w:b/>
                <w:bCs/>
                <w:sz w:val="20"/>
                <w:szCs w:val="20"/>
                <w:lang w:val="es-419" w:eastAsia="es-419"/>
              </w:rPr>
            </w:pPr>
            <w:r w:rsidRPr="00FB03A3">
              <w:rPr>
                <w:rFonts w:ascii="Garamond" w:hAnsi="Garamond"/>
                <w:b/>
                <w:bCs/>
                <w:sz w:val="20"/>
                <w:szCs w:val="20"/>
                <w:lang w:val="es-419" w:eastAsia="es-419"/>
              </w:rPr>
              <w:t>adición</w:t>
            </w:r>
          </w:p>
        </w:tc>
        <w:tc>
          <w:tcPr>
            <w:tcW w:w="992" w:type="dxa"/>
            <w:tcBorders>
              <w:top w:val="single" w:sz="4" w:space="0" w:color="auto"/>
              <w:left w:val="nil"/>
              <w:bottom w:val="single" w:sz="4" w:space="0" w:color="auto"/>
              <w:right w:val="single" w:sz="4" w:space="0" w:color="auto"/>
            </w:tcBorders>
            <w:noWrap/>
            <w:vAlign w:val="center"/>
            <w:hideMark/>
          </w:tcPr>
          <w:p w14:paraId="4A5DD667" w14:textId="77777777" w:rsidR="005D5FD9" w:rsidRPr="00FB03A3" w:rsidRDefault="005D5FD9" w:rsidP="00F26E78">
            <w:pPr>
              <w:jc w:val="center"/>
              <w:rPr>
                <w:rFonts w:ascii="Garamond" w:hAnsi="Garamond"/>
                <w:b/>
                <w:bCs/>
                <w:sz w:val="20"/>
                <w:szCs w:val="20"/>
                <w:lang w:val="es-419" w:eastAsia="es-419"/>
              </w:rPr>
            </w:pPr>
            <w:r w:rsidRPr="00FB03A3">
              <w:rPr>
                <w:rFonts w:ascii="Garamond" w:hAnsi="Garamond"/>
                <w:b/>
                <w:bCs/>
                <w:sz w:val="20"/>
                <w:szCs w:val="20"/>
                <w:lang w:val="es-419" w:eastAsia="es-419"/>
              </w:rPr>
              <w:t>No. CRP</w:t>
            </w:r>
          </w:p>
        </w:tc>
        <w:tc>
          <w:tcPr>
            <w:tcW w:w="1554" w:type="dxa"/>
            <w:tcBorders>
              <w:top w:val="single" w:sz="4" w:space="0" w:color="auto"/>
              <w:left w:val="nil"/>
              <w:bottom w:val="single" w:sz="4" w:space="0" w:color="auto"/>
              <w:right w:val="single" w:sz="4" w:space="0" w:color="auto"/>
            </w:tcBorders>
            <w:vAlign w:val="center"/>
          </w:tcPr>
          <w:p w14:paraId="0CF700F7" w14:textId="77777777" w:rsidR="005D5FD9" w:rsidRPr="00FB03A3" w:rsidRDefault="005D5FD9" w:rsidP="00F26E78">
            <w:pPr>
              <w:jc w:val="center"/>
              <w:rPr>
                <w:rFonts w:ascii="Garamond" w:hAnsi="Garamond"/>
                <w:b/>
                <w:bCs/>
                <w:sz w:val="20"/>
                <w:szCs w:val="20"/>
                <w:lang w:val="es-419" w:eastAsia="es-419"/>
              </w:rPr>
            </w:pPr>
            <w:r w:rsidRPr="00FB03A3">
              <w:rPr>
                <w:rFonts w:ascii="Garamond" w:hAnsi="Garamond"/>
                <w:b/>
                <w:bCs/>
                <w:sz w:val="20"/>
                <w:szCs w:val="20"/>
                <w:lang w:val="es-419" w:eastAsia="es-419"/>
              </w:rPr>
              <w:t>Valor CRP</w:t>
            </w:r>
          </w:p>
        </w:tc>
      </w:tr>
      <w:tr w:rsidR="005D5FD9" w:rsidRPr="00FB03A3" w14:paraId="3DED3DA6" w14:textId="77777777" w:rsidTr="00FB03A3">
        <w:trPr>
          <w:trHeight w:val="300"/>
        </w:trPr>
        <w:tc>
          <w:tcPr>
            <w:tcW w:w="1838" w:type="dxa"/>
            <w:tcBorders>
              <w:top w:val="nil"/>
              <w:left w:val="single" w:sz="4" w:space="0" w:color="auto"/>
              <w:bottom w:val="single" w:sz="4" w:space="0" w:color="auto"/>
              <w:right w:val="single" w:sz="4" w:space="0" w:color="auto"/>
            </w:tcBorders>
            <w:noWrap/>
            <w:vAlign w:val="center"/>
            <w:hideMark/>
          </w:tcPr>
          <w:p w14:paraId="4AE73094" w14:textId="77777777" w:rsidR="00CA0C82" w:rsidRPr="00FB03A3" w:rsidRDefault="00CA0C82" w:rsidP="00CA0C82">
            <w:pPr>
              <w:jc w:val="center"/>
              <w:rPr>
                <w:rFonts w:ascii="Garamond" w:hAnsi="Garamond"/>
                <w:sz w:val="20"/>
                <w:szCs w:val="20"/>
                <w:lang w:eastAsia="es-419"/>
              </w:rPr>
            </w:pPr>
            <w:r w:rsidRPr="00FB03A3">
              <w:rPr>
                <w:rFonts w:ascii="Garamond" w:hAnsi="Garamond"/>
                <w:sz w:val="20"/>
                <w:szCs w:val="20"/>
                <w:lang w:eastAsia="es-419"/>
              </w:rPr>
              <w:t>O23011601060000001671- Chapinero productivo y</w:t>
            </w:r>
          </w:p>
          <w:p w14:paraId="69483AE0" w14:textId="223F7B0E" w:rsidR="005D5FD9" w:rsidRPr="00FB03A3" w:rsidRDefault="00CA0C82" w:rsidP="00CA0C82">
            <w:pPr>
              <w:jc w:val="center"/>
              <w:rPr>
                <w:rFonts w:ascii="Garamond" w:hAnsi="Garamond"/>
                <w:sz w:val="20"/>
                <w:szCs w:val="20"/>
                <w:lang w:val="es-419" w:eastAsia="es-419"/>
              </w:rPr>
            </w:pPr>
            <w:r w:rsidRPr="00FB03A3">
              <w:rPr>
                <w:rFonts w:ascii="Garamond" w:hAnsi="Garamond"/>
                <w:sz w:val="20"/>
                <w:szCs w:val="20"/>
                <w:lang w:eastAsia="es-419"/>
              </w:rPr>
              <w:t>emprendedor</w:t>
            </w:r>
          </w:p>
        </w:tc>
        <w:tc>
          <w:tcPr>
            <w:tcW w:w="2693" w:type="dxa"/>
            <w:tcBorders>
              <w:top w:val="nil"/>
              <w:left w:val="single" w:sz="4" w:space="0" w:color="auto"/>
              <w:bottom w:val="single" w:sz="4" w:space="0" w:color="auto"/>
              <w:right w:val="single" w:sz="4" w:space="0" w:color="auto"/>
            </w:tcBorders>
            <w:noWrap/>
            <w:vAlign w:val="center"/>
            <w:hideMark/>
          </w:tcPr>
          <w:p w14:paraId="13079EEF" w14:textId="6BCA397E" w:rsidR="005D5FD9" w:rsidRPr="00FB03A3" w:rsidRDefault="00433A60" w:rsidP="00F26E78">
            <w:pPr>
              <w:jc w:val="center"/>
              <w:rPr>
                <w:rFonts w:ascii="Garamond" w:hAnsi="Garamond"/>
                <w:sz w:val="20"/>
                <w:szCs w:val="20"/>
                <w:lang w:val="es-419" w:eastAsia="es-419"/>
              </w:rPr>
            </w:pPr>
            <w:r w:rsidRPr="00FB03A3">
              <w:rPr>
                <w:rFonts w:ascii="Garamond" w:hAnsi="Garamond"/>
                <w:sz w:val="20"/>
                <w:szCs w:val="20"/>
                <w:lang w:val="es-419" w:eastAsia="es-419"/>
              </w:rPr>
              <w:t>Apoyar 57 MiPymes y/o emprendimientos culturales y creativos</w:t>
            </w:r>
          </w:p>
        </w:tc>
        <w:tc>
          <w:tcPr>
            <w:tcW w:w="2127" w:type="dxa"/>
            <w:tcBorders>
              <w:top w:val="nil"/>
              <w:left w:val="nil"/>
              <w:bottom w:val="single" w:sz="4" w:space="0" w:color="auto"/>
              <w:right w:val="single" w:sz="4" w:space="0" w:color="auto"/>
            </w:tcBorders>
            <w:noWrap/>
            <w:vAlign w:val="center"/>
            <w:hideMark/>
          </w:tcPr>
          <w:p w14:paraId="2668FE75" w14:textId="0E7711F9" w:rsidR="005D5FD9" w:rsidRPr="00FB03A3" w:rsidRDefault="00FB03A3" w:rsidP="00F26E78">
            <w:pPr>
              <w:jc w:val="center"/>
              <w:rPr>
                <w:rFonts w:ascii="Garamond" w:hAnsi="Garamond"/>
                <w:sz w:val="20"/>
                <w:szCs w:val="20"/>
                <w:lang w:val="es-419" w:eastAsia="es-419"/>
              </w:rPr>
            </w:pPr>
            <w:r w:rsidRPr="00FB03A3">
              <w:rPr>
                <w:rFonts w:ascii="Garamond" w:hAnsi="Garamond"/>
                <w:sz w:val="20"/>
                <w:szCs w:val="20"/>
                <w:lang w:val="es-419" w:eastAsia="es-419"/>
              </w:rPr>
              <w:t xml:space="preserve">Inicial </w:t>
            </w:r>
          </w:p>
        </w:tc>
        <w:tc>
          <w:tcPr>
            <w:tcW w:w="992" w:type="dxa"/>
            <w:tcBorders>
              <w:top w:val="nil"/>
              <w:left w:val="single" w:sz="4" w:space="0" w:color="auto"/>
              <w:bottom w:val="single" w:sz="4" w:space="0" w:color="auto"/>
              <w:right w:val="single" w:sz="4" w:space="0" w:color="auto"/>
            </w:tcBorders>
            <w:noWrap/>
            <w:vAlign w:val="center"/>
            <w:hideMark/>
          </w:tcPr>
          <w:p w14:paraId="24F69ADC" w14:textId="0F01F967" w:rsidR="005D5FD9" w:rsidRPr="00FB03A3" w:rsidRDefault="00FB03A3" w:rsidP="00F26E78">
            <w:pPr>
              <w:jc w:val="center"/>
              <w:rPr>
                <w:rFonts w:ascii="Garamond" w:hAnsi="Garamond"/>
                <w:sz w:val="20"/>
                <w:szCs w:val="20"/>
                <w:lang w:val="es-419" w:eastAsia="es-419"/>
              </w:rPr>
            </w:pPr>
            <w:r w:rsidRPr="00FB03A3">
              <w:rPr>
                <w:rFonts w:ascii="Garamond" w:hAnsi="Garamond"/>
                <w:sz w:val="20"/>
                <w:szCs w:val="20"/>
                <w:lang w:val="es-419" w:eastAsia="es-419"/>
              </w:rPr>
              <w:t>1263</w:t>
            </w:r>
          </w:p>
        </w:tc>
        <w:tc>
          <w:tcPr>
            <w:tcW w:w="1554" w:type="dxa"/>
            <w:tcBorders>
              <w:top w:val="nil"/>
              <w:left w:val="single" w:sz="4" w:space="0" w:color="auto"/>
              <w:bottom w:val="single" w:sz="4" w:space="0" w:color="auto"/>
              <w:right w:val="single" w:sz="4" w:space="0" w:color="auto"/>
            </w:tcBorders>
            <w:vAlign w:val="center"/>
          </w:tcPr>
          <w:p w14:paraId="239FA0EC" w14:textId="0BECA319" w:rsidR="005D5FD9" w:rsidRPr="00FB03A3" w:rsidRDefault="00433A60" w:rsidP="00F26E78">
            <w:pPr>
              <w:jc w:val="center"/>
              <w:rPr>
                <w:rFonts w:ascii="Garamond" w:hAnsi="Garamond"/>
                <w:sz w:val="20"/>
                <w:szCs w:val="20"/>
                <w:lang w:val="es-419" w:eastAsia="es-419"/>
              </w:rPr>
            </w:pPr>
            <w:r w:rsidRPr="00FB03A3">
              <w:rPr>
                <w:rFonts w:ascii="Garamond" w:hAnsi="Garamond"/>
                <w:sz w:val="20"/>
                <w:szCs w:val="20"/>
                <w:lang w:val="es-419" w:eastAsia="es-419"/>
              </w:rPr>
              <w:t>$157.809.292</w:t>
            </w:r>
          </w:p>
        </w:tc>
      </w:tr>
      <w:tr w:rsidR="005D5FD9" w:rsidRPr="00FB03A3" w14:paraId="6AD7C8E2" w14:textId="77777777" w:rsidTr="00FB03A3">
        <w:trPr>
          <w:trHeight w:val="300"/>
        </w:trPr>
        <w:tc>
          <w:tcPr>
            <w:tcW w:w="7650" w:type="dxa"/>
            <w:gridSpan w:val="4"/>
            <w:tcBorders>
              <w:top w:val="single" w:sz="4" w:space="0" w:color="auto"/>
              <w:left w:val="single" w:sz="4" w:space="0" w:color="auto"/>
              <w:bottom w:val="single" w:sz="4" w:space="0" w:color="auto"/>
              <w:right w:val="single" w:sz="4" w:space="0" w:color="auto"/>
            </w:tcBorders>
            <w:noWrap/>
            <w:vAlign w:val="center"/>
            <w:hideMark/>
          </w:tcPr>
          <w:p w14:paraId="319AA2B6" w14:textId="59F1CD86" w:rsidR="005D5FD9" w:rsidRPr="00FB03A3" w:rsidRDefault="005D5FD9" w:rsidP="005D5FD9">
            <w:pPr>
              <w:jc w:val="center"/>
              <w:rPr>
                <w:rFonts w:ascii="Garamond" w:hAnsi="Garamond"/>
                <w:b/>
                <w:bCs/>
                <w:sz w:val="20"/>
                <w:szCs w:val="20"/>
                <w:lang w:val="es-419" w:eastAsia="es-419"/>
              </w:rPr>
            </w:pPr>
            <w:r w:rsidRPr="00FB03A3">
              <w:rPr>
                <w:rFonts w:ascii="Garamond" w:hAnsi="Garamond"/>
                <w:b/>
                <w:bCs/>
                <w:sz w:val="20"/>
                <w:szCs w:val="20"/>
                <w:lang w:val="es-419" w:eastAsia="es-419"/>
              </w:rPr>
              <w:t>Valor total de los CRP</w:t>
            </w:r>
          </w:p>
          <w:p w14:paraId="1460EB20" w14:textId="77777777" w:rsidR="005D5FD9" w:rsidRPr="00FB03A3" w:rsidRDefault="005D5FD9" w:rsidP="00F26E78">
            <w:pPr>
              <w:jc w:val="center"/>
              <w:rPr>
                <w:rFonts w:ascii="Garamond" w:hAnsi="Garamond"/>
                <w:sz w:val="20"/>
                <w:szCs w:val="20"/>
                <w:lang w:val="es-419" w:eastAsia="es-419"/>
              </w:rPr>
            </w:pPr>
          </w:p>
        </w:tc>
        <w:tc>
          <w:tcPr>
            <w:tcW w:w="1554" w:type="dxa"/>
            <w:tcBorders>
              <w:top w:val="single" w:sz="4" w:space="0" w:color="auto"/>
              <w:left w:val="nil"/>
              <w:bottom w:val="single" w:sz="4" w:space="0" w:color="auto"/>
              <w:right w:val="single" w:sz="4" w:space="0" w:color="auto"/>
            </w:tcBorders>
            <w:vAlign w:val="center"/>
          </w:tcPr>
          <w:p w14:paraId="6528D748" w14:textId="0402C583" w:rsidR="005D5FD9" w:rsidRPr="00FB03A3" w:rsidRDefault="005D5FD9" w:rsidP="00F26E78">
            <w:pPr>
              <w:jc w:val="center"/>
              <w:rPr>
                <w:rFonts w:ascii="Garamond" w:hAnsi="Garamond"/>
                <w:sz w:val="20"/>
                <w:szCs w:val="20"/>
                <w:lang w:val="es-419" w:eastAsia="es-419"/>
              </w:rPr>
            </w:pPr>
            <w:r w:rsidRPr="00FB03A3">
              <w:rPr>
                <w:rFonts w:ascii="Garamond" w:hAnsi="Garamond"/>
                <w:sz w:val="20"/>
                <w:szCs w:val="20"/>
                <w:lang w:val="es-419" w:eastAsia="es-419"/>
              </w:rPr>
              <w:t>$</w:t>
            </w:r>
            <w:r w:rsidR="00433A60" w:rsidRPr="00FB03A3">
              <w:rPr>
                <w:rFonts w:ascii="Garamond" w:hAnsi="Garamond"/>
                <w:b/>
                <w:bCs/>
                <w:sz w:val="20"/>
                <w:szCs w:val="20"/>
                <w:lang w:val="es-419" w:eastAsia="es-419"/>
              </w:rPr>
              <w:t>$157.809.292</w:t>
            </w:r>
          </w:p>
        </w:tc>
      </w:tr>
    </w:tbl>
    <w:p w14:paraId="7B971EBE" w14:textId="77777777" w:rsidR="009779F1" w:rsidRPr="00FB03A3" w:rsidRDefault="009779F1" w:rsidP="00F74F78">
      <w:pPr>
        <w:jc w:val="both"/>
        <w:rPr>
          <w:rFonts w:ascii="Garamond" w:hAnsi="Garamond" w:cs="Arial"/>
          <w:b/>
          <w:bCs/>
          <w:iCs/>
          <w:color w:val="FF0000"/>
          <w:sz w:val="20"/>
          <w:szCs w:val="20"/>
        </w:rPr>
      </w:pPr>
    </w:p>
    <w:p w14:paraId="1F43EE8A" w14:textId="17863FA5" w:rsidR="00F74F78" w:rsidRPr="00FB03A3" w:rsidRDefault="00F74F78" w:rsidP="00F74F78">
      <w:pPr>
        <w:jc w:val="both"/>
        <w:rPr>
          <w:rFonts w:ascii="Garamond" w:hAnsi="Garamond" w:cs="Arial"/>
          <w:bCs/>
          <w:sz w:val="20"/>
          <w:szCs w:val="20"/>
        </w:rPr>
      </w:pPr>
      <w:r w:rsidRPr="00FB03A3">
        <w:rPr>
          <w:rFonts w:ascii="Garamond" w:hAnsi="Garamond" w:cs="Arial"/>
          <w:bCs/>
          <w:sz w:val="20"/>
          <w:szCs w:val="20"/>
        </w:rPr>
        <w:t>Dentro de las actividades desarrolladas por la Supervisión para el control financiero del contrato, se encuentra el seguimiento a los ítems facturados por el contratista para cada uno de los pagos. A continuación, se presenta el resultado del seguimiento descrito:</w:t>
      </w:r>
    </w:p>
    <w:p w14:paraId="5A47987C" w14:textId="613C437B" w:rsidR="00F74F78" w:rsidRPr="00FB03A3" w:rsidRDefault="0097575E" w:rsidP="00F74F78">
      <w:pPr>
        <w:widowControl w:val="0"/>
        <w:suppressAutoHyphens/>
        <w:autoSpaceDN w:val="0"/>
        <w:spacing w:after="120"/>
        <w:textAlignment w:val="baseline"/>
        <w:rPr>
          <w:rFonts w:ascii="Garamond" w:eastAsia="Arial Unicode MS" w:hAnsi="Garamond" w:cs="Arial"/>
          <w:b/>
          <w:bCs/>
          <w:kern w:val="3"/>
          <w:sz w:val="20"/>
          <w:szCs w:val="20"/>
          <w:u w:val="single"/>
        </w:rPr>
      </w:pPr>
      <w:r w:rsidRPr="00FB03A3">
        <w:rPr>
          <w:rFonts w:ascii="Garamond" w:eastAsia="Arial Unicode MS" w:hAnsi="Garamond" w:cs="Arial"/>
          <w:b/>
          <w:bCs/>
          <w:kern w:val="3"/>
          <w:sz w:val="20"/>
          <w:szCs w:val="20"/>
          <w:u w:val="single"/>
        </w:rPr>
        <w:t xml:space="preserve">Facturas de cobros </w:t>
      </w:r>
    </w:p>
    <w:tbl>
      <w:tblPr>
        <w:tblW w:w="0" w:type="auto"/>
        <w:tblLayout w:type="fixed"/>
        <w:tblCellMar>
          <w:left w:w="70" w:type="dxa"/>
          <w:right w:w="70" w:type="dxa"/>
        </w:tblCellMar>
        <w:tblLook w:val="04A0" w:firstRow="1" w:lastRow="0" w:firstColumn="1" w:lastColumn="0" w:noHBand="0" w:noVBand="1"/>
      </w:tblPr>
      <w:tblGrid>
        <w:gridCol w:w="790"/>
        <w:gridCol w:w="1373"/>
        <w:gridCol w:w="3094"/>
        <w:gridCol w:w="2251"/>
        <w:gridCol w:w="1696"/>
      </w:tblGrid>
      <w:tr w:rsidR="00F74F78" w:rsidRPr="00D36790" w14:paraId="5BE1E610" w14:textId="77777777" w:rsidTr="008D702D">
        <w:trPr>
          <w:trHeight w:val="204"/>
        </w:trPr>
        <w:tc>
          <w:tcPr>
            <w:tcW w:w="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61A966" w14:textId="77777777" w:rsidR="00F74F78" w:rsidRPr="0077202A" w:rsidRDefault="00F74F78" w:rsidP="008D702D">
            <w:pPr>
              <w:jc w:val="center"/>
              <w:rPr>
                <w:rFonts w:ascii="Garamond" w:hAnsi="Garamond" w:cs="Arial"/>
                <w:b/>
                <w:bCs/>
                <w:color w:val="000000"/>
                <w:sz w:val="20"/>
                <w:szCs w:val="20"/>
              </w:rPr>
            </w:pPr>
            <w:r w:rsidRPr="0077202A">
              <w:rPr>
                <w:rFonts w:ascii="Garamond" w:hAnsi="Garamond" w:cs="Arial"/>
                <w:b/>
                <w:bCs/>
                <w:color w:val="000000"/>
                <w:sz w:val="20"/>
                <w:szCs w:val="20"/>
              </w:rPr>
              <w:t>No Factura</w:t>
            </w:r>
          </w:p>
        </w:tc>
        <w:tc>
          <w:tcPr>
            <w:tcW w:w="137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ACAA4A" w14:textId="77777777" w:rsidR="00F74F78" w:rsidRPr="0077202A" w:rsidRDefault="00F74F78" w:rsidP="008D702D">
            <w:pPr>
              <w:jc w:val="center"/>
              <w:rPr>
                <w:rFonts w:ascii="Garamond" w:hAnsi="Garamond" w:cs="Arial"/>
                <w:b/>
                <w:bCs/>
                <w:color w:val="000000"/>
                <w:sz w:val="20"/>
                <w:szCs w:val="20"/>
              </w:rPr>
            </w:pPr>
            <w:r w:rsidRPr="0077202A">
              <w:rPr>
                <w:rFonts w:ascii="Garamond" w:hAnsi="Garamond" w:cs="Arial"/>
                <w:b/>
                <w:bCs/>
                <w:color w:val="000000"/>
                <w:sz w:val="20"/>
                <w:szCs w:val="20"/>
              </w:rPr>
              <w:t>Periodo</w:t>
            </w:r>
          </w:p>
        </w:tc>
        <w:tc>
          <w:tcPr>
            <w:tcW w:w="309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0D9282" w14:textId="710E8065" w:rsidR="00F74F78" w:rsidRPr="0077202A" w:rsidRDefault="00F74F78" w:rsidP="008D702D">
            <w:pPr>
              <w:jc w:val="center"/>
              <w:rPr>
                <w:rFonts w:ascii="Garamond" w:hAnsi="Garamond" w:cs="Arial"/>
                <w:b/>
                <w:bCs/>
                <w:color w:val="000000"/>
                <w:sz w:val="20"/>
                <w:szCs w:val="20"/>
              </w:rPr>
            </w:pPr>
            <w:r w:rsidRPr="0077202A">
              <w:rPr>
                <w:rFonts w:ascii="Garamond" w:hAnsi="Garamond" w:cs="Arial"/>
                <w:b/>
                <w:bCs/>
                <w:color w:val="000000"/>
                <w:sz w:val="20"/>
                <w:szCs w:val="20"/>
              </w:rPr>
              <w:t>Ítems facturados</w:t>
            </w:r>
          </w:p>
        </w:tc>
        <w:tc>
          <w:tcPr>
            <w:tcW w:w="22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499824" w14:textId="74744FA2" w:rsidR="00F74F78" w:rsidRPr="0077202A" w:rsidRDefault="00F74F78" w:rsidP="008D702D">
            <w:pPr>
              <w:jc w:val="center"/>
              <w:rPr>
                <w:rFonts w:ascii="Garamond" w:hAnsi="Garamond" w:cs="Arial"/>
                <w:b/>
                <w:bCs/>
                <w:color w:val="000000"/>
                <w:sz w:val="20"/>
                <w:szCs w:val="20"/>
              </w:rPr>
            </w:pPr>
            <w:r w:rsidRPr="0077202A">
              <w:rPr>
                <w:rFonts w:ascii="Garamond" w:hAnsi="Garamond" w:cs="Arial"/>
                <w:b/>
                <w:bCs/>
                <w:color w:val="000000"/>
                <w:sz w:val="20"/>
                <w:szCs w:val="20"/>
              </w:rPr>
              <w:t>Valor facturado IVA Incluido</w:t>
            </w:r>
          </w:p>
        </w:tc>
        <w:tc>
          <w:tcPr>
            <w:tcW w:w="16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5E8A07" w14:textId="673BB8C4" w:rsidR="00F74F78" w:rsidRPr="0077202A" w:rsidRDefault="00F74F78" w:rsidP="008D702D">
            <w:pPr>
              <w:jc w:val="center"/>
              <w:rPr>
                <w:rFonts w:ascii="Garamond" w:hAnsi="Garamond" w:cs="Arial"/>
                <w:b/>
                <w:bCs/>
                <w:color w:val="000000"/>
                <w:sz w:val="20"/>
                <w:szCs w:val="20"/>
              </w:rPr>
            </w:pPr>
            <w:r w:rsidRPr="0077202A">
              <w:rPr>
                <w:rFonts w:ascii="Garamond" w:hAnsi="Garamond" w:cs="Arial"/>
                <w:b/>
                <w:bCs/>
                <w:color w:val="000000"/>
                <w:sz w:val="20"/>
                <w:szCs w:val="20"/>
              </w:rPr>
              <w:t>Estado</w:t>
            </w:r>
          </w:p>
        </w:tc>
      </w:tr>
      <w:tr w:rsidR="00F74F78" w:rsidRPr="00D36790" w14:paraId="3324BC82" w14:textId="77777777" w:rsidTr="00381F98">
        <w:trPr>
          <w:trHeight w:val="892"/>
        </w:trPr>
        <w:tc>
          <w:tcPr>
            <w:tcW w:w="790" w:type="dxa"/>
            <w:tcBorders>
              <w:top w:val="single" w:sz="4" w:space="0" w:color="auto"/>
              <w:left w:val="single" w:sz="4" w:space="0" w:color="auto"/>
              <w:bottom w:val="single" w:sz="4" w:space="0" w:color="auto"/>
              <w:right w:val="single" w:sz="4" w:space="0" w:color="auto"/>
            </w:tcBorders>
            <w:noWrap/>
            <w:vAlign w:val="center"/>
          </w:tcPr>
          <w:p w14:paraId="0443E482" w14:textId="55232224" w:rsidR="00F74F78" w:rsidRPr="0077202A" w:rsidRDefault="00A00BE9" w:rsidP="00F74F78">
            <w:pPr>
              <w:jc w:val="center"/>
              <w:rPr>
                <w:rFonts w:ascii="Garamond" w:hAnsi="Garamond" w:cs="Arial"/>
                <w:color w:val="000000"/>
                <w:sz w:val="20"/>
                <w:szCs w:val="20"/>
                <w:highlight w:val="yellow"/>
              </w:rPr>
            </w:pPr>
            <w:r w:rsidRPr="0077202A">
              <w:rPr>
                <w:rFonts w:ascii="Garamond" w:hAnsi="Garamond" w:cs="Arial"/>
                <w:color w:val="000000"/>
                <w:sz w:val="20"/>
                <w:szCs w:val="20"/>
              </w:rPr>
              <w:t>CEDA1</w:t>
            </w:r>
          </w:p>
        </w:tc>
        <w:tc>
          <w:tcPr>
            <w:tcW w:w="1373" w:type="dxa"/>
            <w:tcBorders>
              <w:top w:val="single" w:sz="4" w:space="0" w:color="auto"/>
              <w:left w:val="nil"/>
              <w:bottom w:val="single" w:sz="4" w:space="0" w:color="auto"/>
              <w:right w:val="single" w:sz="4" w:space="0" w:color="auto"/>
            </w:tcBorders>
            <w:vAlign w:val="center"/>
          </w:tcPr>
          <w:p w14:paraId="3BA209E5" w14:textId="2DEAC602" w:rsidR="00F74F78" w:rsidRPr="0077202A" w:rsidRDefault="002E3218" w:rsidP="006B6A63">
            <w:pPr>
              <w:pStyle w:val="NormalWeb"/>
              <w:shd w:val="clear" w:color="auto" w:fill="FFFFFF"/>
              <w:jc w:val="center"/>
              <w:rPr>
                <w:sz w:val="20"/>
                <w:szCs w:val="20"/>
                <w:highlight w:val="yellow"/>
              </w:rPr>
            </w:pPr>
            <w:r w:rsidRPr="0077202A">
              <w:rPr>
                <w:rFonts w:ascii="Garamond" w:hAnsi="Garamond"/>
                <w:sz w:val="20"/>
                <w:szCs w:val="20"/>
              </w:rPr>
              <w:t xml:space="preserve">Entre </w:t>
            </w:r>
            <w:r w:rsidR="00A942D4" w:rsidRPr="0077202A">
              <w:rPr>
                <w:rFonts w:ascii="Garamond" w:hAnsi="Garamond"/>
                <w:sz w:val="20"/>
                <w:szCs w:val="20"/>
              </w:rPr>
              <w:t>el</w:t>
            </w:r>
            <w:r w:rsidR="006B6A63" w:rsidRPr="0077202A">
              <w:rPr>
                <w:rFonts w:ascii="Garamond" w:hAnsi="Garamond"/>
                <w:sz w:val="20"/>
                <w:szCs w:val="20"/>
              </w:rPr>
              <w:t xml:space="preserve"> </w:t>
            </w:r>
            <w:r w:rsidRPr="0077202A">
              <w:rPr>
                <w:rFonts w:ascii="Garamond" w:hAnsi="Garamond"/>
                <w:sz w:val="20"/>
                <w:szCs w:val="20"/>
              </w:rPr>
              <w:t>12/03/2025 y el 11/04/2025</w:t>
            </w:r>
          </w:p>
        </w:tc>
        <w:tc>
          <w:tcPr>
            <w:tcW w:w="3094" w:type="dxa"/>
            <w:tcBorders>
              <w:top w:val="single" w:sz="4" w:space="0" w:color="auto"/>
              <w:left w:val="nil"/>
              <w:bottom w:val="single" w:sz="4" w:space="0" w:color="auto"/>
              <w:right w:val="single" w:sz="4" w:space="0" w:color="auto"/>
            </w:tcBorders>
            <w:noWrap/>
            <w:vAlign w:val="center"/>
          </w:tcPr>
          <w:p w14:paraId="0B7FB314" w14:textId="3E646779" w:rsidR="00F74F78" w:rsidRPr="0077202A" w:rsidRDefault="005B15F5" w:rsidP="005B15F5">
            <w:pPr>
              <w:pStyle w:val="NormalWeb"/>
              <w:shd w:val="clear" w:color="auto" w:fill="FFFFFF"/>
              <w:rPr>
                <w:sz w:val="20"/>
                <w:szCs w:val="20"/>
              </w:rPr>
            </w:pPr>
            <w:r w:rsidRPr="0077202A">
              <w:rPr>
                <w:rFonts w:ascii="Garamond" w:hAnsi="Garamond"/>
                <w:sz w:val="20"/>
                <w:szCs w:val="20"/>
              </w:rPr>
              <w:t xml:space="preserve">Informe mensual de actividades No. 1 </w:t>
            </w:r>
          </w:p>
        </w:tc>
        <w:tc>
          <w:tcPr>
            <w:tcW w:w="2251" w:type="dxa"/>
            <w:tcBorders>
              <w:top w:val="single" w:sz="4" w:space="0" w:color="auto"/>
              <w:left w:val="nil"/>
              <w:bottom w:val="single" w:sz="4" w:space="0" w:color="auto"/>
              <w:right w:val="single" w:sz="4" w:space="0" w:color="auto"/>
            </w:tcBorders>
            <w:noWrap/>
            <w:vAlign w:val="center"/>
          </w:tcPr>
          <w:p w14:paraId="1234C978" w14:textId="660CB196" w:rsidR="00F74F78" w:rsidRPr="0077202A" w:rsidRDefault="005B15F5" w:rsidP="00F74F78">
            <w:pPr>
              <w:jc w:val="center"/>
              <w:rPr>
                <w:rFonts w:ascii="Garamond" w:hAnsi="Garamond" w:cs="Arial"/>
                <w:color w:val="000000"/>
                <w:sz w:val="20"/>
                <w:szCs w:val="20"/>
              </w:rPr>
            </w:pPr>
            <w:r w:rsidRPr="0077202A">
              <w:rPr>
                <w:rFonts w:ascii="Garamond" w:hAnsi="Garamond"/>
                <w:sz w:val="20"/>
                <w:szCs w:val="20"/>
                <w:lang w:val="es-419" w:eastAsia="es-419"/>
              </w:rPr>
              <w:t>$4.353.440</w:t>
            </w:r>
          </w:p>
        </w:tc>
        <w:tc>
          <w:tcPr>
            <w:tcW w:w="1696" w:type="dxa"/>
            <w:tcBorders>
              <w:top w:val="single" w:sz="4" w:space="0" w:color="auto"/>
              <w:left w:val="nil"/>
              <w:bottom w:val="single" w:sz="4" w:space="0" w:color="auto"/>
              <w:right w:val="single" w:sz="4" w:space="0" w:color="auto"/>
            </w:tcBorders>
            <w:noWrap/>
            <w:vAlign w:val="center"/>
            <w:hideMark/>
          </w:tcPr>
          <w:p w14:paraId="2CD2116B" w14:textId="7FB5AEB9" w:rsidR="00F74F78" w:rsidRPr="0077202A" w:rsidRDefault="00964DBE" w:rsidP="00F74F78">
            <w:pPr>
              <w:jc w:val="center"/>
              <w:rPr>
                <w:rFonts w:ascii="Garamond" w:hAnsi="Garamond" w:cs="Arial"/>
                <w:color w:val="000000" w:themeColor="text1"/>
                <w:sz w:val="20"/>
                <w:szCs w:val="20"/>
              </w:rPr>
            </w:pPr>
            <w:r w:rsidRPr="0077202A">
              <w:rPr>
                <w:rFonts w:ascii="Garamond" w:hAnsi="Garamond" w:cs="Arial"/>
                <w:color w:val="000000" w:themeColor="text1"/>
                <w:sz w:val="20"/>
                <w:szCs w:val="20"/>
              </w:rPr>
              <w:t>PAGADA</w:t>
            </w:r>
          </w:p>
          <w:p w14:paraId="11F30573" w14:textId="77777777" w:rsidR="00F74F78" w:rsidRPr="0077202A" w:rsidRDefault="00F74F78" w:rsidP="00F74F78">
            <w:pPr>
              <w:keepNext/>
              <w:jc w:val="center"/>
              <w:rPr>
                <w:rFonts w:ascii="Garamond" w:hAnsi="Garamond" w:cs="Arial"/>
                <w:color w:val="000000" w:themeColor="text1"/>
                <w:sz w:val="20"/>
                <w:szCs w:val="20"/>
              </w:rPr>
            </w:pPr>
          </w:p>
        </w:tc>
      </w:tr>
      <w:tr w:rsidR="005B15F5" w:rsidRPr="00D36790" w14:paraId="04E15856" w14:textId="77777777" w:rsidTr="00381F98">
        <w:trPr>
          <w:trHeight w:val="892"/>
        </w:trPr>
        <w:tc>
          <w:tcPr>
            <w:tcW w:w="790" w:type="dxa"/>
            <w:tcBorders>
              <w:top w:val="single" w:sz="4" w:space="0" w:color="auto"/>
              <w:left w:val="single" w:sz="4" w:space="0" w:color="auto"/>
              <w:bottom w:val="single" w:sz="4" w:space="0" w:color="auto"/>
              <w:right w:val="single" w:sz="4" w:space="0" w:color="auto"/>
            </w:tcBorders>
            <w:noWrap/>
            <w:vAlign w:val="center"/>
          </w:tcPr>
          <w:p w14:paraId="33338E17" w14:textId="3FE1AF52" w:rsidR="005B15F5" w:rsidRPr="0077202A" w:rsidRDefault="00A00BE9" w:rsidP="00F74F78">
            <w:pPr>
              <w:jc w:val="center"/>
              <w:rPr>
                <w:rFonts w:ascii="Garamond" w:hAnsi="Garamond" w:cs="Arial"/>
                <w:color w:val="000000"/>
                <w:sz w:val="20"/>
                <w:szCs w:val="20"/>
              </w:rPr>
            </w:pPr>
            <w:r w:rsidRPr="0077202A">
              <w:rPr>
                <w:rFonts w:ascii="Garamond" w:hAnsi="Garamond" w:cs="Arial"/>
                <w:color w:val="000000"/>
                <w:sz w:val="20"/>
                <w:szCs w:val="20"/>
              </w:rPr>
              <w:t>CEDA2</w:t>
            </w:r>
          </w:p>
        </w:tc>
        <w:tc>
          <w:tcPr>
            <w:tcW w:w="1373" w:type="dxa"/>
            <w:tcBorders>
              <w:top w:val="single" w:sz="4" w:space="0" w:color="auto"/>
              <w:left w:val="nil"/>
              <w:bottom w:val="single" w:sz="4" w:space="0" w:color="auto"/>
              <w:right w:val="single" w:sz="4" w:space="0" w:color="auto"/>
            </w:tcBorders>
            <w:vAlign w:val="center"/>
          </w:tcPr>
          <w:p w14:paraId="5BDEDE4C" w14:textId="6E4CE182" w:rsidR="005B15F5" w:rsidRPr="0077202A" w:rsidRDefault="005B15F5" w:rsidP="006B6A63">
            <w:pPr>
              <w:pStyle w:val="NormalWeb"/>
              <w:shd w:val="clear" w:color="auto" w:fill="FFFFFF"/>
              <w:jc w:val="center"/>
              <w:rPr>
                <w:rFonts w:ascii="Garamond" w:hAnsi="Garamond"/>
                <w:sz w:val="20"/>
                <w:szCs w:val="20"/>
              </w:rPr>
            </w:pPr>
            <w:r w:rsidRPr="0077202A">
              <w:rPr>
                <w:rFonts w:ascii="Garamond" w:hAnsi="Garamond"/>
                <w:sz w:val="20"/>
                <w:szCs w:val="20"/>
              </w:rPr>
              <w:t>Entre</w:t>
            </w:r>
            <w:r w:rsidR="00A942D4" w:rsidRPr="0077202A">
              <w:rPr>
                <w:rFonts w:ascii="Garamond" w:hAnsi="Garamond"/>
                <w:sz w:val="20"/>
                <w:szCs w:val="20"/>
              </w:rPr>
              <w:t xml:space="preserve"> el</w:t>
            </w:r>
            <w:r w:rsidRPr="0077202A">
              <w:rPr>
                <w:rFonts w:ascii="Garamond" w:hAnsi="Garamond"/>
                <w:sz w:val="20"/>
                <w:szCs w:val="20"/>
              </w:rPr>
              <w:t xml:space="preserve"> </w:t>
            </w:r>
            <w:r w:rsidR="00D56648" w:rsidRPr="0077202A">
              <w:rPr>
                <w:rFonts w:ascii="Garamond" w:hAnsi="Garamond"/>
                <w:sz w:val="20"/>
                <w:szCs w:val="20"/>
              </w:rPr>
              <w:t>12</w:t>
            </w:r>
            <w:r w:rsidRPr="0077202A">
              <w:rPr>
                <w:rFonts w:ascii="Garamond" w:hAnsi="Garamond"/>
                <w:sz w:val="20"/>
                <w:szCs w:val="20"/>
              </w:rPr>
              <w:t>/0</w:t>
            </w:r>
            <w:r w:rsidR="00D56648" w:rsidRPr="0077202A">
              <w:rPr>
                <w:rFonts w:ascii="Garamond" w:hAnsi="Garamond"/>
                <w:sz w:val="20"/>
                <w:szCs w:val="20"/>
              </w:rPr>
              <w:t>4</w:t>
            </w:r>
            <w:r w:rsidRPr="0077202A">
              <w:rPr>
                <w:rFonts w:ascii="Garamond" w:hAnsi="Garamond"/>
                <w:sz w:val="20"/>
                <w:szCs w:val="20"/>
              </w:rPr>
              <w:t>/202</w:t>
            </w:r>
            <w:r w:rsidR="00D56648" w:rsidRPr="0077202A">
              <w:rPr>
                <w:rFonts w:ascii="Garamond" w:hAnsi="Garamond"/>
                <w:sz w:val="20"/>
                <w:szCs w:val="20"/>
              </w:rPr>
              <w:t>5</w:t>
            </w:r>
            <w:r w:rsidRPr="0077202A">
              <w:rPr>
                <w:rFonts w:ascii="Garamond" w:hAnsi="Garamond"/>
                <w:sz w:val="20"/>
                <w:szCs w:val="20"/>
              </w:rPr>
              <w:t xml:space="preserve"> y el </w:t>
            </w:r>
            <w:r w:rsidR="00D56648" w:rsidRPr="0077202A">
              <w:rPr>
                <w:rFonts w:ascii="Garamond" w:hAnsi="Garamond"/>
                <w:sz w:val="20"/>
                <w:szCs w:val="20"/>
              </w:rPr>
              <w:t>11</w:t>
            </w:r>
            <w:r w:rsidRPr="0077202A">
              <w:rPr>
                <w:rFonts w:ascii="Garamond" w:hAnsi="Garamond"/>
                <w:sz w:val="20"/>
                <w:szCs w:val="20"/>
              </w:rPr>
              <w:t>/0</w:t>
            </w:r>
            <w:r w:rsidR="00D56648" w:rsidRPr="0077202A">
              <w:rPr>
                <w:rFonts w:ascii="Garamond" w:hAnsi="Garamond"/>
                <w:sz w:val="20"/>
                <w:szCs w:val="20"/>
              </w:rPr>
              <w:t>5</w:t>
            </w:r>
            <w:r w:rsidRPr="0077202A">
              <w:rPr>
                <w:rFonts w:ascii="Garamond" w:hAnsi="Garamond"/>
                <w:sz w:val="20"/>
                <w:szCs w:val="20"/>
              </w:rPr>
              <w:t>/202</w:t>
            </w:r>
            <w:r w:rsidR="00D56648" w:rsidRPr="0077202A">
              <w:rPr>
                <w:rFonts w:ascii="Garamond" w:hAnsi="Garamond"/>
                <w:sz w:val="20"/>
                <w:szCs w:val="20"/>
              </w:rPr>
              <w:t>5</w:t>
            </w:r>
          </w:p>
        </w:tc>
        <w:tc>
          <w:tcPr>
            <w:tcW w:w="3094" w:type="dxa"/>
            <w:tcBorders>
              <w:top w:val="single" w:sz="4" w:space="0" w:color="auto"/>
              <w:left w:val="nil"/>
              <w:bottom w:val="single" w:sz="4" w:space="0" w:color="auto"/>
              <w:right w:val="single" w:sz="4" w:space="0" w:color="auto"/>
            </w:tcBorders>
            <w:noWrap/>
            <w:vAlign w:val="center"/>
          </w:tcPr>
          <w:p w14:paraId="1002F090" w14:textId="2CE26F44" w:rsidR="005B15F5" w:rsidRPr="0077202A" w:rsidRDefault="005B15F5" w:rsidP="005B15F5">
            <w:pPr>
              <w:pStyle w:val="NormalWeb"/>
              <w:shd w:val="clear" w:color="auto" w:fill="FFFFFF"/>
              <w:rPr>
                <w:sz w:val="20"/>
                <w:szCs w:val="20"/>
              </w:rPr>
            </w:pPr>
            <w:r w:rsidRPr="0077202A">
              <w:rPr>
                <w:rFonts w:ascii="Garamond" w:hAnsi="Garamond"/>
                <w:sz w:val="20"/>
                <w:szCs w:val="20"/>
              </w:rPr>
              <w:t xml:space="preserve">Informe mensual de actividades No. 2 </w:t>
            </w:r>
          </w:p>
        </w:tc>
        <w:tc>
          <w:tcPr>
            <w:tcW w:w="2251" w:type="dxa"/>
            <w:tcBorders>
              <w:top w:val="single" w:sz="4" w:space="0" w:color="auto"/>
              <w:left w:val="nil"/>
              <w:bottom w:val="single" w:sz="4" w:space="0" w:color="auto"/>
              <w:right w:val="single" w:sz="4" w:space="0" w:color="auto"/>
            </w:tcBorders>
            <w:noWrap/>
            <w:vAlign w:val="center"/>
          </w:tcPr>
          <w:p w14:paraId="5BD38DD1" w14:textId="1005AE86" w:rsidR="005B15F5" w:rsidRPr="0077202A" w:rsidRDefault="005B15F5" w:rsidP="00F74F78">
            <w:pPr>
              <w:jc w:val="center"/>
              <w:rPr>
                <w:rFonts w:ascii="Garamond" w:hAnsi="Garamond"/>
                <w:sz w:val="20"/>
                <w:szCs w:val="20"/>
                <w:lang w:val="es-419" w:eastAsia="es-419"/>
              </w:rPr>
            </w:pPr>
            <w:r w:rsidRPr="0077202A">
              <w:rPr>
                <w:rFonts w:ascii="Garamond" w:hAnsi="Garamond"/>
                <w:sz w:val="20"/>
                <w:szCs w:val="20"/>
                <w:lang w:val="es-419" w:eastAsia="es-419"/>
              </w:rPr>
              <w:t>$33.043.038</w:t>
            </w:r>
          </w:p>
        </w:tc>
        <w:tc>
          <w:tcPr>
            <w:tcW w:w="1696" w:type="dxa"/>
            <w:tcBorders>
              <w:top w:val="single" w:sz="4" w:space="0" w:color="auto"/>
              <w:left w:val="nil"/>
              <w:bottom w:val="single" w:sz="4" w:space="0" w:color="auto"/>
              <w:right w:val="single" w:sz="4" w:space="0" w:color="auto"/>
            </w:tcBorders>
            <w:noWrap/>
            <w:vAlign w:val="center"/>
          </w:tcPr>
          <w:p w14:paraId="5DF46C08" w14:textId="3F426C67" w:rsidR="005B15F5" w:rsidRPr="0077202A" w:rsidRDefault="00964DBE" w:rsidP="00F74F78">
            <w:pPr>
              <w:jc w:val="center"/>
              <w:rPr>
                <w:rFonts w:ascii="Garamond" w:hAnsi="Garamond" w:cs="Arial"/>
                <w:color w:val="000000" w:themeColor="text1"/>
                <w:sz w:val="20"/>
                <w:szCs w:val="20"/>
              </w:rPr>
            </w:pPr>
            <w:r w:rsidRPr="0077202A">
              <w:rPr>
                <w:rFonts w:ascii="Garamond" w:hAnsi="Garamond" w:cs="Arial"/>
                <w:color w:val="000000" w:themeColor="text1"/>
                <w:sz w:val="20"/>
                <w:szCs w:val="20"/>
              </w:rPr>
              <w:t>PAGADA</w:t>
            </w:r>
          </w:p>
        </w:tc>
      </w:tr>
      <w:tr w:rsidR="005B15F5" w:rsidRPr="00D36790" w14:paraId="6D9AEC3A" w14:textId="77777777" w:rsidTr="00381F98">
        <w:trPr>
          <w:trHeight w:val="892"/>
        </w:trPr>
        <w:tc>
          <w:tcPr>
            <w:tcW w:w="790" w:type="dxa"/>
            <w:tcBorders>
              <w:top w:val="single" w:sz="4" w:space="0" w:color="auto"/>
              <w:left w:val="single" w:sz="4" w:space="0" w:color="auto"/>
              <w:bottom w:val="single" w:sz="4" w:space="0" w:color="auto"/>
              <w:right w:val="single" w:sz="4" w:space="0" w:color="auto"/>
            </w:tcBorders>
            <w:noWrap/>
            <w:vAlign w:val="center"/>
          </w:tcPr>
          <w:p w14:paraId="31057307" w14:textId="500FBA60" w:rsidR="005B15F5" w:rsidRPr="0077202A" w:rsidRDefault="00A00BE9" w:rsidP="00F74F78">
            <w:pPr>
              <w:jc w:val="center"/>
              <w:rPr>
                <w:rFonts w:ascii="Garamond" w:hAnsi="Garamond" w:cs="Arial"/>
                <w:color w:val="000000"/>
                <w:sz w:val="20"/>
                <w:szCs w:val="20"/>
              </w:rPr>
            </w:pPr>
            <w:r w:rsidRPr="0077202A">
              <w:rPr>
                <w:rFonts w:ascii="Garamond" w:hAnsi="Garamond" w:cs="Arial"/>
                <w:color w:val="000000"/>
                <w:sz w:val="20"/>
                <w:szCs w:val="20"/>
              </w:rPr>
              <w:t>CEDA3</w:t>
            </w:r>
          </w:p>
        </w:tc>
        <w:tc>
          <w:tcPr>
            <w:tcW w:w="1373" w:type="dxa"/>
            <w:tcBorders>
              <w:top w:val="single" w:sz="4" w:space="0" w:color="auto"/>
              <w:left w:val="nil"/>
              <w:bottom w:val="single" w:sz="4" w:space="0" w:color="auto"/>
              <w:right w:val="single" w:sz="4" w:space="0" w:color="auto"/>
            </w:tcBorders>
            <w:vAlign w:val="center"/>
          </w:tcPr>
          <w:p w14:paraId="391AAD15" w14:textId="02EC0D0D" w:rsidR="005B15F5" w:rsidRPr="0077202A" w:rsidRDefault="005B15F5" w:rsidP="006B6A63">
            <w:pPr>
              <w:pStyle w:val="NormalWeb"/>
              <w:shd w:val="clear" w:color="auto" w:fill="FFFFFF"/>
              <w:jc w:val="center"/>
              <w:rPr>
                <w:sz w:val="20"/>
                <w:szCs w:val="20"/>
              </w:rPr>
            </w:pPr>
            <w:r w:rsidRPr="0077202A">
              <w:rPr>
                <w:rFonts w:ascii="Garamond" w:hAnsi="Garamond"/>
                <w:sz w:val="20"/>
                <w:szCs w:val="20"/>
              </w:rPr>
              <w:t>Entre</w:t>
            </w:r>
            <w:r w:rsidR="00A942D4" w:rsidRPr="0077202A">
              <w:rPr>
                <w:rFonts w:ascii="Garamond" w:hAnsi="Garamond"/>
                <w:sz w:val="20"/>
                <w:szCs w:val="20"/>
              </w:rPr>
              <w:t xml:space="preserve"> el</w:t>
            </w:r>
            <w:r w:rsidRPr="0077202A">
              <w:rPr>
                <w:rFonts w:ascii="Garamond" w:hAnsi="Garamond"/>
                <w:sz w:val="20"/>
                <w:szCs w:val="20"/>
              </w:rPr>
              <w:t xml:space="preserve"> 1</w:t>
            </w:r>
            <w:r w:rsidR="00D56648" w:rsidRPr="0077202A">
              <w:rPr>
                <w:rFonts w:ascii="Garamond" w:hAnsi="Garamond"/>
                <w:sz w:val="20"/>
                <w:szCs w:val="20"/>
              </w:rPr>
              <w:t>2</w:t>
            </w:r>
            <w:r w:rsidRPr="0077202A">
              <w:rPr>
                <w:rFonts w:ascii="Garamond" w:hAnsi="Garamond"/>
                <w:sz w:val="20"/>
                <w:szCs w:val="20"/>
              </w:rPr>
              <w:t>/0</w:t>
            </w:r>
            <w:r w:rsidR="00D56648" w:rsidRPr="0077202A">
              <w:rPr>
                <w:rFonts w:ascii="Garamond" w:hAnsi="Garamond"/>
                <w:sz w:val="20"/>
                <w:szCs w:val="20"/>
              </w:rPr>
              <w:t>5</w:t>
            </w:r>
            <w:r w:rsidRPr="0077202A">
              <w:rPr>
                <w:rFonts w:ascii="Garamond" w:hAnsi="Garamond"/>
                <w:sz w:val="20"/>
                <w:szCs w:val="20"/>
              </w:rPr>
              <w:t>/202</w:t>
            </w:r>
            <w:r w:rsidR="00D56648" w:rsidRPr="0077202A">
              <w:rPr>
                <w:rFonts w:ascii="Garamond" w:hAnsi="Garamond"/>
                <w:sz w:val="20"/>
                <w:szCs w:val="20"/>
              </w:rPr>
              <w:t xml:space="preserve">5 </w:t>
            </w:r>
            <w:r w:rsidRPr="0077202A">
              <w:rPr>
                <w:rFonts w:ascii="Garamond" w:hAnsi="Garamond"/>
                <w:sz w:val="20"/>
                <w:szCs w:val="20"/>
              </w:rPr>
              <w:t xml:space="preserve">y el </w:t>
            </w:r>
            <w:r w:rsidR="00D56648" w:rsidRPr="0077202A">
              <w:rPr>
                <w:rFonts w:ascii="Garamond" w:hAnsi="Garamond"/>
                <w:sz w:val="20"/>
                <w:szCs w:val="20"/>
              </w:rPr>
              <w:t>11</w:t>
            </w:r>
            <w:r w:rsidRPr="0077202A">
              <w:rPr>
                <w:rFonts w:ascii="Garamond" w:hAnsi="Garamond"/>
                <w:sz w:val="20"/>
                <w:szCs w:val="20"/>
              </w:rPr>
              <w:t>/0</w:t>
            </w:r>
            <w:r w:rsidR="00D56648" w:rsidRPr="0077202A">
              <w:rPr>
                <w:rFonts w:ascii="Garamond" w:hAnsi="Garamond"/>
                <w:sz w:val="20"/>
                <w:szCs w:val="20"/>
              </w:rPr>
              <w:t>6</w:t>
            </w:r>
            <w:r w:rsidRPr="0077202A">
              <w:rPr>
                <w:rFonts w:ascii="Garamond" w:hAnsi="Garamond"/>
                <w:sz w:val="20"/>
                <w:szCs w:val="20"/>
              </w:rPr>
              <w:t>/20</w:t>
            </w:r>
            <w:r w:rsidR="00D56648" w:rsidRPr="0077202A">
              <w:rPr>
                <w:rFonts w:ascii="Garamond" w:hAnsi="Garamond"/>
                <w:sz w:val="20"/>
                <w:szCs w:val="20"/>
              </w:rPr>
              <w:t>25</w:t>
            </w:r>
          </w:p>
        </w:tc>
        <w:tc>
          <w:tcPr>
            <w:tcW w:w="3094" w:type="dxa"/>
            <w:tcBorders>
              <w:top w:val="single" w:sz="4" w:space="0" w:color="auto"/>
              <w:left w:val="nil"/>
              <w:bottom w:val="single" w:sz="4" w:space="0" w:color="auto"/>
              <w:right w:val="single" w:sz="4" w:space="0" w:color="auto"/>
            </w:tcBorders>
            <w:noWrap/>
            <w:vAlign w:val="center"/>
          </w:tcPr>
          <w:p w14:paraId="4F6EDACA" w14:textId="05D3432C" w:rsidR="005B15F5" w:rsidRPr="0077202A" w:rsidRDefault="005B15F5" w:rsidP="005B15F5">
            <w:pPr>
              <w:pStyle w:val="NormalWeb"/>
              <w:shd w:val="clear" w:color="auto" w:fill="FFFFFF"/>
              <w:rPr>
                <w:sz w:val="20"/>
                <w:szCs w:val="20"/>
              </w:rPr>
            </w:pPr>
            <w:r w:rsidRPr="0077202A">
              <w:rPr>
                <w:rFonts w:ascii="Garamond" w:hAnsi="Garamond"/>
                <w:sz w:val="20"/>
                <w:szCs w:val="20"/>
              </w:rPr>
              <w:t xml:space="preserve">Informe mensual de actividades No. 3 </w:t>
            </w:r>
          </w:p>
        </w:tc>
        <w:tc>
          <w:tcPr>
            <w:tcW w:w="2251" w:type="dxa"/>
            <w:tcBorders>
              <w:top w:val="single" w:sz="4" w:space="0" w:color="auto"/>
              <w:left w:val="nil"/>
              <w:bottom w:val="single" w:sz="4" w:space="0" w:color="auto"/>
              <w:right w:val="single" w:sz="4" w:space="0" w:color="auto"/>
            </w:tcBorders>
            <w:noWrap/>
            <w:vAlign w:val="center"/>
          </w:tcPr>
          <w:p w14:paraId="6ACC6141" w14:textId="4504F4CA" w:rsidR="005B15F5" w:rsidRPr="0077202A" w:rsidRDefault="005B15F5" w:rsidP="00F74F78">
            <w:pPr>
              <w:jc w:val="center"/>
              <w:rPr>
                <w:rFonts w:ascii="Garamond" w:hAnsi="Garamond"/>
                <w:sz w:val="20"/>
                <w:szCs w:val="20"/>
                <w:lang w:val="es-419" w:eastAsia="es-419"/>
              </w:rPr>
            </w:pPr>
            <w:r w:rsidRPr="0077202A">
              <w:rPr>
                <w:rFonts w:ascii="Garamond" w:hAnsi="Garamond"/>
                <w:sz w:val="20"/>
                <w:szCs w:val="20"/>
                <w:lang w:val="es-419" w:eastAsia="es-419"/>
              </w:rPr>
              <w:t>$44.000.452</w:t>
            </w:r>
          </w:p>
        </w:tc>
        <w:tc>
          <w:tcPr>
            <w:tcW w:w="1696" w:type="dxa"/>
            <w:tcBorders>
              <w:top w:val="single" w:sz="4" w:space="0" w:color="auto"/>
              <w:left w:val="nil"/>
              <w:bottom w:val="single" w:sz="4" w:space="0" w:color="auto"/>
              <w:right w:val="single" w:sz="4" w:space="0" w:color="auto"/>
            </w:tcBorders>
            <w:noWrap/>
            <w:vAlign w:val="center"/>
          </w:tcPr>
          <w:p w14:paraId="3DBBEDB4" w14:textId="71A8748A" w:rsidR="005B15F5" w:rsidRPr="0077202A" w:rsidRDefault="00964DBE" w:rsidP="00F74F78">
            <w:pPr>
              <w:jc w:val="center"/>
              <w:rPr>
                <w:rFonts w:ascii="Garamond" w:hAnsi="Garamond" w:cs="Arial"/>
                <w:color w:val="000000" w:themeColor="text1"/>
                <w:sz w:val="20"/>
                <w:szCs w:val="20"/>
              </w:rPr>
            </w:pPr>
            <w:r w:rsidRPr="0077202A">
              <w:rPr>
                <w:rFonts w:ascii="Garamond" w:hAnsi="Garamond" w:cs="Arial"/>
                <w:color w:val="000000" w:themeColor="text1"/>
                <w:sz w:val="20"/>
                <w:szCs w:val="20"/>
              </w:rPr>
              <w:t>PAGADA</w:t>
            </w:r>
          </w:p>
        </w:tc>
      </w:tr>
      <w:tr w:rsidR="005B15F5" w:rsidRPr="00D36790" w14:paraId="094DEAD8" w14:textId="77777777" w:rsidTr="00381F98">
        <w:trPr>
          <w:trHeight w:val="892"/>
        </w:trPr>
        <w:tc>
          <w:tcPr>
            <w:tcW w:w="790" w:type="dxa"/>
            <w:tcBorders>
              <w:top w:val="single" w:sz="4" w:space="0" w:color="auto"/>
              <w:left w:val="single" w:sz="4" w:space="0" w:color="auto"/>
              <w:bottom w:val="single" w:sz="4" w:space="0" w:color="auto"/>
              <w:right w:val="single" w:sz="4" w:space="0" w:color="auto"/>
            </w:tcBorders>
            <w:noWrap/>
            <w:vAlign w:val="center"/>
          </w:tcPr>
          <w:p w14:paraId="0F1EC8C5" w14:textId="066DC9B3" w:rsidR="005B15F5" w:rsidRPr="0077202A" w:rsidRDefault="00A00BE9" w:rsidP="00F74F78">
            <w:pPr>
              <w:jc w:val="center"/>
              <w:rPr>
                <w:rFonts w:ascii="Garamond" w:hAnsi="Garamond" w:cs="Arial"/>
                <w:color w:val="000000"/>
                <w:sz w:val="20"/>
                <w:szCs w:val="20"/>
              </w:rPr>
            </w:pPr>
            <w:r w:rsidRPr="0077202A">
              <w:rPr>
                <w:rFonts w:ascii="Garamond" w:hAnsi="Garamond" w:cs="Arial"/>
                <w:color w:val="000000"/>
                <w:sz w:val="20"/>
                <w:szCs w:val="20"/>
              </w:rPr>
              <w:t>CEDA4</w:t>
            </w:r>
          </w:p>
        </w:tc>
        <w:tc>
          <w:tcPr>
            <w:tcW w:w="1373" w:type="dxa"/>
            <w:tcBorders>
              <w:top w:val="single" w:sz="4" w:space="0" w:color="auto"/>
              <w:left w:val="nil"/>
              <w:bottom w:val="single" w:sz="4" w:space="0" w:color="auto"/>
              <w:right w:val="single" w:sz="4" w:space="0" w:color="auto"/>
            </w:tcBorders>
            <w:vAlign w:val="center"/>
          </w:tcPr>
          <w:p w14:paraId="2B08D415" w14:textId="24DAB3DF" w:rsidR="005B15F5" w:rsidRPr="0077202A" w:rsidRDefault="005B15F5" w:rsidP="006B6A63">
            <w:pPr>
              <w:pStyle w:val="NormalWeb"/>
              <w:shd w:val="clear" w:color="auto" w:fill="FFFFFF"/>
              <w:jc w:val="center"/>
              <w:rPr>
                <w:sz w:val="20"/>
                <w:szCs w:val="20"/>
              </w:rPr>
            </w:pPr>
            <w:r w:rsidRPr="0077202A">
              <w:rPr>
                <w:rFonts w:ascii="Garamond" w:hAnsi="Garamond"/>
                <w:sz w:val="20"/>
                <w:szCs w:val="20"/>
              </w:rPr>
              <w:t xml:space="preserve">Entre </w:t>
            </w:r>
            <w:r w:rsidR="00A942D4" w:rsidRPr="0077202A">
              <w:rPr>
                <w:rFonts w:ascii="Garamond" w:hAnsi="Garamond"/>
                <w:sz w:val="20"/>
                <w:szCs w:val="20"/>
              </w:rPr>
              <w:t xml:space="preserve">el </w:t>
            </w:r>
            <w:r w:rsidRPr="0077202A">
              <w:rPr>
                <w:rFonts w:ascii="Garamond" w:hAnsi="Garamond"/>
                <w:sz w:val="20"/>
                <w:szCs w:val="20"/>
              </w:rPr>
              <w:t>1</w:t>
            </w:r>
            <w:r w:rsidR="00D56648" w:rsidRPr="0077202A">
              <w:rPr>
                <w:rFonts w:ascii="Garamond" w:hAnsi="Garamond"/>
                <w:sz w:val="20"/>
                <w:szCs w:val="20"/>
              </w:rPr>
              <w:t>2</w:t>
            </w:r>
            <w:r w:rsidRPr="0077202A">
              <w:rPr>
                <w:rFonts w:ascii="Garamond" w:hAnsi="Garamond"/>
                <w:sz w:val="20"/>
                <w:szCs w:val="20"/>
              </w:rPr>
              <w:t>/0</w:t>
            </w:r>
            <w:r w:rsidR="00D56648" w:rsidRPr="0077202A">
              <w:rPr>
                <w:rFonts w:ascii="Garamond" w:hAnsi="Garamond"/>
                <w:sz w:val="20"/>
                <w:szCs w:val="20"/>
              </w:rPr>
              <w:t>6</w:t>
            </w:r>
            <w:r w:rsidRPr="0077202A">
              <w:rPr>
                <w:rFonts w:ascii="Garamond" w:hAnsi="Garamond"/>
                <w:sz w:val="20"/>
                <w:szCs w:val="20"/>
              </w:rPr>
              <w:t>/202</w:t>
            </w:r>
            <w:r w:rsidR="00D56648" w:rsidRPr="0077202A">
              <w:rPr>
                <w:rFonts w:ascii="Garamond" w:hAnsi="Garamond"/>
                <w:sz w:val="20"/>
                <w:szCs w:val="20"/>
              </w:rPr>
              <w:t>5</w:t>
            </w:r>
            <w:r w:rsidRPr="0077202A">
              <w:rPr>
                <w:rFonts w:ascii="Garamond" w:hAnsi="Garamond"/>
                <w:sz w:val="20"/>
                <w:szCs w:val="20"/>
              </w:rPr>
              <w:t xml:space="preserve"> y el </w:t>
            </w:r>
            <w:r w:rsidR="00D56648" w:rsidRPr="0077202A">
              <w:rPr>
                <w:rFonts w:ascii="Garamond" w:hAnsi="Garamond"/>
                <w:sz w:val="20"/>
                <w:szCs w:val="20"/>
              </w:rPr>
              <w:t>11</w:t>
            </w:r>
            <w:r w:rsidRPr="0077202A">
              <w:rPr>
                <w:rFonts w:ascii="Garamond" w:hAnsi="Garamond"/>
                <w:sz w:val="20"/>
                <w:szCs w:val="20"/>
              </w:rPr>
              <w:t>/0</w:t>
            </w:r>
            <w:r w:rsidR="00D56648" w:rsidRPr="0077202A">
              <w:rPr>
                <w:rFonts w:ascii="Garamond" w:hAnsi="Garamond"/>
                <w:sz w:val="20"/>
                <w:szCs w:val="20"/>
              </w:rPr>
              <w:t>7</w:t>
            </w:r>
            <w:r w:rsidRPr="0077202A">
              <w:rPr>
                <w:rFonts w:ascii="Garamond" w:hAnsi="Garamond"/>
                <w:sz w:val="20"/>
                <w:szCs w:val="20"/>
              </w:rPr>
              <w:t>/202</w:t>
            </w:r>
            <w:r w:rsidR="00D56648" w:rsidRPr="0077202A">
              <w:rPr>
                <w:rFonts w:ascii="Garamond" w:hAnsi="Garamond"/>
                <w:sz w:val="20"/>
                <w:szCs w:val="20"/>
              </w:rPr>
              <w:t>5</w:t>
            </w:r>
          </w:p>
        </w:tc>
        <w:tc>
          <w:tcPr>
            <w:tcW w:w="3094" w:type="dxa"/>
            <w:tcBorders>
              <w:top w:val="single" w:sz="4" w:space="0" w:color="auto"/>
              <w:left w:val="nil"/>
              <w:bottom w:val="single" w:sz="4" w:space="0" w:color="auto"/>
              <w:right w:val="single" w:sz="4" w:space="0" w:color="auto"/>
            </w:tcBorders>
            <w:noWrap/>
            <w:vAlign w:val="center"/>
          </w:tcPr>
          <w:p w14:paraId="0CBCEB0B" w14:textId="14C49CB2" w:rsidR="005B15F5" w:rsidRPr="0077202A" w:rsidRDefault="005B15F5" w:rsidP="005B15F5">
            <w:pPr>
              <w:pStyle w:val="NormalWeb"/>
              <w:shd w:val="clear" w:color="auto" w:fill="FFFFFF"/>
              <w:rPr>
                <w:sz w:val="20"/>
                <w:szCs w:val="20"/>
              </w:rPr>
            </w:pPr>
            <w:r w:rsidRPr="0077202A">
              <w:rPr>
                <w:rFonts w:ascii="Garamond" w:hAnsi="Garamond"/>
                <w:sz w:val="20"/>
                <w:szCs w:val="20"/>
              </w:rPr>
              <w:t xml:space="preserve">Informe mensual de actividades No. 4 </w:t>
            </w:r>
          </w:p>
        </w:tc>
        <w:tc>
          <w:tcPr>
            <w:tcW w:w="2251" w:type="dxa"/>
            <w:tcBorders>
              <w:top w:val="single" w:sz="4" w:space="0" w:color="auto"/>
              <w:left w:val="nil"/>
              <w:bottom w:val="single" w:sz="4" w:space="0" w:color="auto"/>
              <w:right w:val="single" w:sz="4" w:space="0" w:color="auto"/>
            </w:tcBorders>
            <w:noWrap/>
            <w:vAlign w:val="center"/>
          </w:tcPr>
          <w:p w14:paraId="4691CE6D" w14:textId="6A2FC65E" w:rsidR="005B15F5" w:rsidRPr="0077202A" w:rsidRDefault="005B15F5" w:rsidP="00F74F78">
            <w:pPr>
              <w:jc w:val="center"/>
              <w:rPr>
                <w:rFonts w:ascii="Garamond" w:hAnsi="Garamond"/>
                <w:sz w:val="20"/>
                <w:szCs w:val="20"/>
                <w:lang w:val="es-419" w:eastAsia="es-419"/>
              </w:rPr>
            </w:pPr>
            <w:r w:rsidRPr="0077202A">
              <w:rPr>
                <w:rFonts w:ascii="Garamond" w:hAnsi="Garamond"/>
                <w:sz w:val="20"/>
                <w:szCs w:val="20"/>
                <w:lang w:val="es-419" w:eastAsia="es-419"/>
              </w:rPr>
              <w:t>$10.129.454</w:t>
            </w:r>
          </w:p>
        </w:tc>
        <w:tc>
          <w:tcPr>
            <w:tcW w:w="1696" w:type="dxa"/>
            <w:tcBorders>
              <w:top w:val="single" w:sz="4" w:space="0" w:color="auto"/>
              <w:left w:val="nil"/>
              <w:bottom w:val="single" w:sz="4" w:space="0" w:color="auto"/>
              <w:right w:val="single" w:sz="4" w:space="0" w:color="auto"/>
            </w:tcBorders>
            <w:noWrap/>
            <w:vAlign w:val="center"/>
          </w:tcPr>
          <w:p w14:paraId="62A905BC" w14:textId="1CCC0218" w:rsidR="005B15F5" w:rsidRPr="0077202A" w:rsidRDefault="00964DBE" w:rsidP="00F74F78">
            <w:pPr>
              <w:jc w:val="center"/>
              <w:rPr>
                <w:rFonts w:ascii="Garamond" w:hAnsi="Garamond" w:cs="Arial"/>
                <w:color w:val="000000" w:themeColor="text1"/>
                <w:sz w:val="20"/>
                <w:szCs w:val="20"/>
              </w:rPr>
            </w:pPr>
            <w:r w:rsidRPr="0077202A">
              <w:rPr>
                <w:rFonts w:ascii="Garamond" w:hAnsi="Garamond" w:cs="Arial"/>
                <w:color w:val="000000" w:themeColor="text1"/>
                <w:sz w:val="20"/>
                <w:szCs w:val="20"/>
              </w:rPr>
              <w:t xml:space="preserve">PAGADA </w:t>
            </w:r>
          </w:p>
        </w:tc>
      </w:tr>
      <w:tr w:rsidR="005B15F5" w:rsidRPr="00D36790" w14:paraId="6EB9E349" w14:textId="77777777" w:rsidTr="00381F98">
        <w:trPr>
          <w:trHeight w:val="892"/>
        </w:trPr>
        <w:tc>
          <w:tcPr>
            <w:tcW w:w="790" w:type="dxa"/>
            <w:tcBorders>
              <w:top w:val="single" w:sz="4" w:space="0" w:color="auto"/>
              <w:left w:val="single" w:sz="4" w:space="0" w:color="auto"/>
              <w:bottom w:val="single" w:sz="4" w:space="0" w:color="auto"/>
              <w:right w:val="single" w:sz="4" w:space="0" w:color="auto"/>
            </w:tcBorders>
            <w:noWrap/>
            <w:vAlign w:val="center"/>
          </w:tcPr>
          <w:p w14:paraId="0D372961" w14:textId="3CDF7CD1" w:rsidR="005B15F5" w:rsidRPr="0077202A" w:rsidRDefault="00A00BE9" w:rsidP="00F74F78">
            <w:pPr>
              <w:jc w:val="center"/>
              <w:rPr>
                <w:rFonts w:ascii="Garamond" w:hAnsi="Garamond" w:cs="Arial"/>
                <w:color w:val="000000"/>
                <w:sz w:val="20"/>
                <w:szCs w:val="20"/>
              </w:rPr>
            </w:pPr>
            <w:r w:rsidRPr="0077202A">
              <w:rPr>
                <w:rFonts w:ascii="Garamond" w:hAnsi="Garamond" w:cs="Arial"/>
                <w:color w:val="000000"/>
                <w:sz w:val="20"/>
                <w:szCs w:val="20"/>
              </w:rPr>
              <w:t>CEDA5</w:t>
            </w:r>
          </w:p>
        </w:tc>
        <w:tc>
          <w:tcPr>
            <w:tcW w:w="1373" w:type="dxa"/>
            <w:tcBorders>
              <w:top w:val="single" w:sz="4" w:space="0" w:color="auto"/>
              <w:left w:val="nil"/>
              <w:bottom w:val="single" w:sz="4" w:space="0" w:color="auto"/>
              <w:right w:val="single" w:sz="4" w:space="0" w:color="auto"/>
            </w:tcBorders>
            <w:vAlign w:val="center"/>
          </w:tcPr>
          <w:p w14:paraId="183B179A" w14:textId="67E9E265" w:rsidR="005B15F5" w:rsidRPr="0077202A" w:rsidRDefault="005B15F5" w:rsidP="006B6A63">
            <w:pPr>
              <w:pStyle w:val="NormalWeb"/>
              <w:shd w:val="clear" w:color="auto" w:fill="FFFFFF"/>
              <w:jc w:val="center"/>
              <w:rPr>
                <w:sz w:val="20"/>
                <w:szCs w:val="20"/>
              </w:rPr>
            </w:pPr>
            <w:r w:rsidRPr="0077202A">
              <w:rPr>
                <w:rFonts w:ascii="Garamond" w:hAnsi="Garamond"/>
                <w:sz w:val="20"/>
                <w:szCs w:val="20"/>
              </w:rPr>
              <w:t>Entre</w:t>
            </w:r>
            <w:r w:rsidR="00A942D4" w:rsidRPr="0077202A">
              <w:rPr>
                <w:rFonts w:ascii="Garamond" w:hAnsi="Garamond"/>
                <w:sz w:val="20"/>
                <w:szCs w:val="20"/>
              </w:rPr>
              <w:t xml:space="preserve"> el</w:t>
            </w:r>
            <w:r w:rsidRPr="0077202A">
              <w:rPr>
                <w:rFonts w:ascii="Garamond" w:hAnsi="Garamond"/>
                <w:sz w:val="20"/>
                <w:szCs w:val="20"/>
              </w:rPr>
              <w:t xml:space="preserve"> 1</w:t>
            </w:r>
            <w:r w:rsidR="004220E1" w:rsidRPr="0077202A">
              <w:rPr>
                <w:rFonts w:ascii="Garamond" w:hAnsi="Garamond"/>
                <w:sz w:val="20"/>
                <w:szCs w:val="20"/>
              </w:rPr>
              <w:t>2</w:t>
            </w:r>
            <w:r w:rsidRPr="0077202A">
              <w:rPr>
                <w:rFonts w:ascii="Garamond" w:hAnsi="Garamond"/>
                <w:sz w:val="20"/>
                <w:szCs w:val="20"/>
              </w:rPr>
              <w:t>/0</w:t>
            </w:r>
            <w:r w:rsidR="004220E1" w:rsidRPr="0077202A">
              <w:rPr>
                <w:rFonts w:ascii="Garamond" w:hAnsi="Garamond"/>
                <w:sz w:val="20"/>
                <w:szCs w:val="20"/>
              </w:rPr>
              <w:t>7</w:t>
            </w:r>
            <w:r w:rsidRPr="0077202A">
              <w:rPr>
                <w:rFonts w:ascii="Garamond" w:hAnsi="Garamond"/>
                <w:sz w:val="20"/>
                <w:szCs w:val="20"/>
              </w:rPr>
              <w:t>/202</w:t>
            </w:r>
            <w:r w:rsidR="004220E1" w:rsidRPr="0077202A">
              <w:rPr>
                <w:rFonts w:ascii="Garamond" w:hAnsi="Garamond"/>
                <w:sz w:val="20"/>
                <w:szCs w:val="20"/>
              </w:rPr>
              <w:t>5</w:t>
            </w:r>
            <w:r w:rsidRPr="0077202A">
              <w:rPr>
                <w:rFonts w:ascii="Garamond" w:hAnsi="Garamond"/>
                <w:sz w:val="20"/>
                <w:szCs w:val="20"/>
              </w:rPr>
              <w:t xml:space="preserve"> y el </w:t>
            </w:r>
            <w:r w:rsidR="004220E1" w:rsidRPr="0077202A">
              <w:rPr>
                <w:rFonts w:ascii="Garamond" w:hAnsi="Garamond"/>
                <w:sz w:val="20"/>
                <w:szCs w:val="20"/>
              </w:rPr>
              <w:t>1</w:t>
            </w:r>
            <w:r w:rsidRPr="0077202A">
              <w:rPr>
                <w:rFonts w:ascii="Garamond" w:hAnsi="Garamond"/>
                <w:sz w:val="20"/>
                <w:szCs w:val="20"/>
              </w:rPr>
              <w:t>1/08/202</w:t>
            </w:r>
            <w:r w:rsidR="004220E1" w:rsidRPr="0077202A">
              <w:rPr>
                <w:rFonts w:ascii="Garamond" w:hAnsi="Garamond"/>
                <w:sz w:val="20"/>
                <w:szCs w:val="20"/>
              </w:rPr>
              <w:t>5</w:t>
            </w:r>
          </w:p>
        </w:tc>
        <w:tc>
          <w:tcPr>
            <w:tcW w:w="3094" w:type="dxa"/>
            <w:tcBorders>
              <w:top w:val="single" w:sz="4" w:space="0" w:color="auto"/>
              <w:left w:val="nil"/>
              <w:bottom w:val="single" w:sz="4" w:space="0" w:color="auto"/>
              <w:right w:val="single" w:sz="4" w:space="0" w:color="auto"/>
            </w:tcBorders>
            <w:noWrap/>
            <w:vAlign w:val="center"/>
          </w:tcPr>
          <w:p w14:paraId="2E052C9D" w14:textId="55BC047F" w:rsidR="005B15F5" w:rsidRPr="0077202A" w:rsidRDefault="005B15F5" w:rsidP="005B15F5">
            <w:pPr>
              <w:pStyle w:val="NormalWeb"/>
              <w:shd w:val="clear" w:color="auto" w:fill="FFFFFF"/>
              <w:rPr>
                <w:sz w:val="20"/>
                <w:szCs w:val="20"/>
              </w:rPr>
            </w:pPr>
            <w:r w:rsidRPr="0077202A">
              <w:rPr>
                <w:rFonts w:ascii="Garamond" w:hAnsi="Garamond"/>
                <w:sz w:val="20"/>
                <w:szCs w:val="20"/>
              </w:rPr>
              <w:t xml:space="preserve">Informe mensual de actividades No. 5 </w:t>
            </w:r>
          </w:p>
        </w:tc>
        <w:tc>
          <w:tcPr>
            <w:tcW w:w="2251" w:type="dxa"/>
            <w:tcBorders>
              <w:top w:val="single" w:sz="4" w:space="0" w:color="auto"/>
              <w:left w:val="nil"/>
              <w:bottom w:val="single" w:sz="4" w:space="0" w:color="auto"/>
              <w:right w:val="single" w:sz="4" w:space="0" w:color="auto"/>
            </w:tcBorders>
            <w:noWrap/>
            <w:vAlign w:val="center"/>
          </w:tcPr>
          <w:p w14:paraId="178D4952" w14:textId="45D9EDF2" w:rsidR="005B15F5" w:rsidRPr="0077202A" w:rsidRDefault="005B15F5" w:rsidP="00F74F78">
            <w:pPr>
              <w:jc w:val="center"/>
              <w:rPr>
                <w:rFonts w:ascii="Garamond" w:hAnsi="Garamond"/>
                <w:sz w:val="20"/>
                <w:szCs w:val="20"/>
                <w:lang w:val="es-419" w:eastAsia="es-419"/>
              </w:rPr>
            </w:pPr>
            <w:r w:rsidRPr="0077202A">
              <w:rPr>
                <w:rFonts w:ascii="Garamond" w:hAnsi="Garamond"/>
                <w:sz w:val="20"/>
                <w:szCs w:val="20"/>
                <w:lang w:val="es-419" w:eastAsia="es-419"/>
              </w:rPr>
              <w:t>$19.769.454</w:t>
            </w:r>
          </w:p>
        </w:tc>
        <w:tc>
          <w:tcPr>
            <w:tcW w:w="1696" w:type="dxa"/>
            <w:tcBorders>
              <w:top w:val="single" w:sz="4" w:space="0" w:color="auto"/>
              <w:left w:val="nil"/>
              <w:bottom w:val="single" w:sz="4" w:space="0" w:color="auto"/>
              <w:right w:val="single" w:sz="4" w:space="0" w:color="auto"/>
            </w:tcBorders>
            <w:noWrap/>
            <w:vAlign w:val="center"/>
          </w:tcPr>
          <w:p w14:paraId="224290CE" w14:textId="173C6C4F" w:rsidR="005B15F5" w:rsidRPr="0077202A" w:rsidRDefault="00964DBE" w:rsidP="00F74F78">
            <w:pPr>
              <w:jc w:val="center"/>
              <w:rPr>
                <w:rFonts w:ascii="Garamond" w:hAnsi="Garamond" w:cs="Arial"/>
                <w:color w:val="000000" w:themeColor="text1"/>
                <w:sz w:val="20"/>
                <w:szCs w:val="20"/>
              </w:rPr>
            </w:pPr>
            <w:r w:rsidRPr="0077202A">
              <w:rPr>
                <w:rFonts w:ascii="Garamond" w:hAnsi="Garamond" w:cs="Arial"/>
                <w:color w:val="000000" w:themeColor="text1"/>
                <w:sz w:val="20"/>
                <w:szCs w:val="20"/>
              </w:rPr>
              <w:t>PAGADA</w:t>
            </w:r>
          </w:p>
        </w:tc>
      </w:tr>
      <w:tr w:rsidR="008729D7" w:rsidRPr="00D36790" w14:paraId="16E3B831" w14:textId="77777777" w:rsidTr="00381F98">
        <w:trPr>
          <w:trHeight w:val="892"/>
        </w:trPr>
        <w:tc>
          <w:tcPr>
            <w:tcW w:w="790" w:type="dxa"/>
            <w:tcBorders>
              <w:top w:val="single" w:sz="4" w:space="0" w:color="auto"/>
              <w:left w:val="single" w:sz="4" w:space="0" w:color="auto"/>
              <w:bottom w:val="single" w:sz="4" w:space="0" w:color="auto"/>
              <w:right w:val="single" w:sz="4" w:space="0" w:color="auto"/>
            </w:tcBorders>
            <w:noWrap/>
            <w:vAlign w:val="center"/>
          </w:tcPr>
          <w:p w14:paraId="4E6D1638" w14:textId="07259DC6" w:rsidR="008729D7" w:rsidRPr="0077202A" w:rsidRDefault="00D31F76" w:rsidP="00F74F78">
            <w:pPr>
              <w:jc w:val="center"/>
              <w:rPr>
                <w:rFonts w:ascii="Garamond" w:hAnsi="Garamond" w:cs="Arial"/>
                <w:color w:val="000000"/>
                <w:sz w:val="20"/>
                <w:szCs w:val="20"/>
              </w:rPr>
            </w:pPr>
            <w:r w:rsidRPr="0077202A">
              <w:rPr>
                <w:rFonts w:ascii="Garamond" w:hAnsi="Garamond" w:cs="Arial"/>
                <w:color w:val="000000"/>
                <w:sz w:val="20"/>
                <w:szCs w:val="20"/>
              </w:rPr>
              <w:t>CEDA6</w:t>
            </w:r>
          </w:p>
        </w:tc>
        <w:tc>
          <w:tcPr>
            <w:tcW w:w="1373" w:type="dxa"/>
            <w:tcBorders>
              <w:top w:val="single" w:sz="4" w:space="0" w:color="auto"/>
              <w:left w:val="nil"/>
              <w:bottom w:val="single" w:sz="4" w:space="0" w:color="auto"/>
              <w:right w:val="single" w:sz="4" w:space="0" w:color="auto"/>
            </w:tcBorders>
            <w:vAlign w:val="center"/>
          </w:tcPr>
          <w:p w14:paraId="49FA45EC" w14:textId="7745E7F4" w:rsidR="008729D7" w:rsidRPr="0077202A" w:rsidRDefault="006B6A63" w:rsidP="006B6A63">
            <w:pPr>
              <w:pStyle w:val="NormalWeb"/>
              <w:shd w:val="clear" w:color="auto" w:fill="FFFFFF"/>
              <w:jc w:val="center"/>
              <w:rPr>
                <w:rFonts w:ascii="Garamond" w:hAnsi="Garamond"/>
                <w:sz w:val="20"/>
                <w:szCs w:val="20"/>
              </w:rPr>
            </w:pPr>
            <w:r w:rsidRPr="0077202A">
              <w:rPr>
                <w:rFonts w:ascii="Garamond" w:hAnsi="Garamond"/>
                <w:sz w:val="20"/>
                <w:szCs w:val="20"/>
              </w:rPr>
              <w:t>Entre</w:t>
            </w:r>
            <w:r w:rsidR="00A942D4" w:rsidRPr="0077202A">
              <w:rPr>
                <w:rFonts w:ascii="Garamond" w:hAnsi="Garamond"/>
                <w:sz w:val="20"/>
                <w:szCs w:val="20"/>
              </w:rPr>
              <w:t xml:space="preserve"> el</w:t>
            </w:r>
            <w:r w:rsidRPr="0077202A">
              <w:rPr>
                <w:rFonts w:ascii="Garamond" w:hAnsi="Garamond"/>
                <w:sz w:val="20"/>
                <w:szCs w:val="20"/>
              </w:rPr>
              <w:t xml:space="preserve"> 12/08/2025 y el 11/09/2025</w:t>
            </w:r>
          </w:p>
        </w:tc>
        <w:tc>
          <w:tcPr>
            <w:tcW w:w="3094" w:type="dxa"/>
            <w:tcBorders>
              <w:top w:val="single" w:sz="4" w:space="0" w:color="auto"/>
              <w:left w:val="nil"/>
              <w:bottom w:val="single" w:sz="4" w:space="0" w:color="auto"/>
              <w:right w:val="single" w:sz="4" w:space="0" w:color="auto"/>
            </w:tcBorders>
            <w:noWrap/>
            <w:vAlign w:val="center"/>
          </w:tcPr>
          <w:p w14:paraId="215957F0" w14:textId="29055FF1" w:rsidR="008729D7" w:rsidRPr="0077202A" w:rsidRDefault="00A942D4" w:rsidP="005B15F5">
            <w:pPr>
              <w:pStyle w:val="NormalWeb"/>
              <w:shd w:val="clear" w:color="auto" w:fill="FFFFFF"/>
              <w:rPr>
                <w:rFonts w:ascii="Garamond" w:hAnsi="Garamond"/>
                <w:sz w:val="20"/>
                <w:szCs w:val="20"/>
              </w:rPr>
            </w:pPr>
            <w:r w:rsidRPr="0077202A">
              <w:rPr>
                <w:rFonts w:ascii="Garamond" w:hAnsi="Garamond"/>
                <w:sz w:val="20"/>
                <w:szCs w:val="20"/>
              </w:rPr>
              <w:t>Informe mensual de actividades No. 6</w:t>
            </w:r>
          </w:p>
        </w:tc>
        <w:tc>
          <w:tcPr>
            <w:tcW w:w="2251" w:type="dxa"/>
            <w:tcBorders>
              <w:top w:val="single" w:sz="4" w:space="0" w:color="auto"/>
              <w:left w:val="nil"/>
              <w:bottom w:val="single" w:sz="4" w:space="0" w:color="auto"/>
              <w:right w:val="single" w:sz="4" w:space="0" w:color="auto"/>
            </w:tcBorders>
            <w:noWrap/>
            <w:vAlign w:val="center"/>
          </w:tcPr>
          <w:p w14:paraId="7B8F468F" w14:textId="5FCB1982" w:rsidR="008729D7" w:rsidRPr="00381F98" w:rsidRDefault="00381F98" w:rsidP="00F74F78">
            <w:pPr>
              <w:jc w:val="center"/>
              <w:rPr>
                <w:rFonts w:ascii="Garamond" w:hAnsi="Garamond"/>
                <w:color w:val="000000" w:themeColor="text1"/>
                <w:sz w:val="20"/>
                <w:szCs w:val="20"/>
                <w:lang w:val="es-419" w:eastAsia="es-419"/>
              </w:rPr>
            </w:pPr>
            <w:r w:rsidRPr="00381F98">
              <w:rPr>
                <w:rFonts w:ascii="Garamond" w:hAnsi="Garamond" w:cs="Arial"/>
                <w:color w:val="000000" w:themeColor="text1"/>
                <w:sz w:val="20"/>
                <w:szCs w:val="20"/>
              </w:rPr>
              <w:t>$46.513.454</w:t>
            </w:r>
          </w:p>
        </w:tc>
        <w:tc>
          <w:tcPr>
            <w:tcW w:w="1696" w:type="dxa"/>
            <w:tcBorders>
              <w:top w:val="single" w:sz="4" w:space="0" w:color="auto"/>
              <w:left w:val="nil"/>
              <w:bottom w:val="single" w:sz="4" w:space="0" w:color="auto"/>
              <w:right w:val="single" w:sz="4" w:space="0" w:color="auto"/>
            </w:tcBorders>
            <w:noWrap/>
            <w:vAlign w:val="center"/>
          </w:tcPr>
          <w:p w14:paraId="4292DAE1" w14:textId="1B2B7B7E" w:rsidR="008729D7" w:rsidRPr="00381F98" w:rsidRDefault="00381F98" w:rsidP="00F74F78">
            <w:pPr>
              <w:jc w:val="center"/>
              <w:rPr>
                <w:rFonts w:ascii="Garamond" w:hAnsi="Garamond" w:cs="Arial"/>
                <w:color w:val="000000" w:themeColor="text1"/>
                <w:sz w:val="20"/>
                <w:szCs w:val="20"/>
              </w:rPr>
            </w:pPr>
            <w:r w:rsidRPr="00381F98">
              <w:rPr>
                <w:rFonts w:ascii="Garamond" w:hAnsi="Garamond" w:cs="Arial"/>
                <w:color w:val="000000" w:themeColor="text1"/>
                <w:sz w:val="20"/>
                <w:szCs w:val="20"/>
              </w:rPr>
              <w:t>PENDIENTE DE PAGO</w:t>
            </w:r>
          </w:p>
        </w:tc>
      </w:tr>
    </w:tbl>
    <w:p w14:paraId="1A8AAC9E" w14:textId="77777777" w:rsidR="009779F1" w:rsidRPr="00D36790" w:rsidRDefault="009779F1" w:rsidP="00F74F78">
      <w:pPr>
        <w:jc w:val="both"/>
        <w:rPr>
          <w:rFonts w:ascii="Garamond" w:hAnsi="Garamond" w:cs="Arial"/>
          <w:b/>
          <w:bCs/>
          <w:iCs/>
          <w:color w:val="FF0000"/>
          <w:sz w:val="22"/>
          <w:szCs w:val="22"/>
        </w:rPr>
      </w:pPr>
    </w:p>
    <w:p w14:paraId="6C8F0B82" w14:textId="77777777" w:rsidR="00F74F78" w:rsidRPr="00D36790" w:rsidRDefault="00163CB1" w:rsidP="00F74F78">
      <w:pPr>
        <w:pStyle w:val="Prrafodelista"/>
        <w:numPr>
          <w:ilvl w:val="0"/>
          <w:numId w:val="5"/>
        </w:numPr>
        <w:ind w:left="0" w:right="-142" w:firstLine="0"/>
        <w:jc w:val="both"/>
        <w:rPr>
          <w:rFonts w:ascii="Garamond" w:hAnsi="Garamond" w:cs="Arial"/>
          <w:b/>
          <w:sz w:val="22"/>
          <w:szCs w:val="22"/>
        </w:rPr>
      </w:pPr>
      <w:r w:rsidRPr="00D36790">
        <w:rPr>
          <w:rFonts w:ascii="Garamond" w:hAnsi="Garamond" w:cs="Arial"/>
          <w:b/>
          <w:sz w:val="22"/>
          <w:szCs w:val="22"/>
        </w:rPr>
        <w:lastRenderedPageBreak/>
        <w:t>SUPERVISIÓN ADMINISTRATIVA:</w:t>
      </w:r>
    </w:p>
    <w:p w14:paraId="17C46D0A" w14:textId="77777777" w:rsidR="00F74F78" w:rsidRPr="00D36790" w:rsidRDefault="00F74F78" w:rsidP="00F74F78">
      <w:pPr>
        <w:ind w:left="-360" w:right="-142"/>
        <w:jc w:val="both"/>
        <w:rPr>
          <w:rFonts w:ascii="Garamond" w:hAnsi="Garamond" w:cs="Arial"/>
          <w:bCs/>
          <w:sz w:val="22"/>
          <w:szCs w:val="22"/>
        </w:rPr>
      </w:pPr>
    </w:p>
    <w:p w14:paraId="7BAFE2D9" w14:textId="23343515" w:rsidR="00163CB1" w:rsidRPr="00D36790" w:rsidRDefault="00163CB1" w:rsidP="00842442">
      <w:pPr>
        <w:ind w:right="-142"/>
        <w:jc w:val="both"/>
        <w:rPr>
          <w:rFonts w:ascii="Garamond" w:hAnsi="Garamond" w:cs="Arial"/>
          <w:b/>
          <w:sz w:val="22"/>
          <w:szCs w:val="22"/>
        </w:rPr>
      </w:pPr>
      <w:r w:rsidRPr="00D36790">
        <w:rPr>
          <w:rFonts w:ascii="Garamond" w:hAnsi="Garamond" w:cs="Arial"/>
          <w:bCs/>
          <w:sz w:val="22"/>
          <w:szCs w:val="22"/>
        </w:rPr>
        <w:t xml:space="preserve">En el presente </w:t>
      </w:r>
      <w:r w:rsidR="00F74F78" w:rsidRPr="00D36790">
        <w:rPr>
          <w:rFonts w:ascii="Garamond" w:hAnsi="Garamond" w:cs="Arial"/>
          <w:bCs/>
          <w:sz w:val="22"/>
          <w:szCs w:val="22"/>
        </w:rPr>
        <w:t>numeral</w:t>
      </w:r>
      <w:r w:rsidRPr="00D36790">
        <w:rPr>
          <w:rFonts w:ascii="Garamond" w:hAnsi="Garamond" w:cs="Arial"/>
          <w:bCs/>
          <w:sz w:val="22"/>
          <w:szCs w:val="22"/>
        </w:rPr>
        <w:t xml:space="preserve"> se presenta la </w:t>
      </w:r>
      <w:r w:rsidR="008D702D">
        <w:rPr>
          <w:rFonts w:ascii="Garamond" w:hAnsi="Garamond" w:cs="Arial"/>
          <w:bCs/>
          <w:sz w:val="22"/>
          <w:szCs w:val="22"/>
        </w:rPr>
        <w:t>s</w:t>
      </w:r>
      <w:r w:rsidRPr="00D36790">
        <w:rPr>
          <w:rFonts w:ascii="Garamond" w:hAnsi="Garamond" w:cs="Arial"/>
          <w:bCs/>
          <w:sz w:val="22"/>
          <w:szCs w:val="22"/>
        </w:rPr>
        <w:t xml:space="preserve">upervisión </w:t>
      </w:r>
      <w:r w:rsidR="008D702D">
        <w:rPr>
          <w:rFonts w:ascii="Garamond" w:hAnsi="Garamond" w:cs="Arial"/>
          <w:bCs/>
          <w:sz w:val="22"/>
          <w:szCs w:val="22"/>
        </w:rPr>
        <w:t>a</w:t>
      </w:r>
      <w:r w:rsidRPr="00D36790">
        <w:rPr>
          <w:rFonts w:ascii="Garamond" w:hAnsi="Garamond" w:cs="Arial"/>
          <w:bCs/>
          <w:sz w:val="22"/>
          <w:szCs w:val="22"/>
        </w:rPr>
        <w:t xml:space="preserve">dministrativa adelantada en desarrollo de la ejecución del </w:t>
      </w:r>
      <w:r w:rsidR="00D73B7C">
        <w:rPr>
          <w:rFonts w:ascii="Garamond" w:hAnsi="Garamond" w:cs="Arial"/>
          <w:bCs/>
          <w:sz w:val="22"/>
          <w:szCs w:val="22"/>
        </w:rPr>
        <w:t>C</w:t>
      </w:r>
      <w:r w:rsidRPr="00D36790">
        <w:rPr>
          <w:rFonts w:ascii="Garamond" w:hAnsi="Garamond" w:cs="Arial"/>
          <w:bCs/>
          <w:sz w:val="22"/>
          <w:szCs w:val="22"/>
        </w:rPr>
        <w:t>ontrato</w:t>
      </w:r>
      <w:r w:rsidR="00D73B7C">
        <w:rPr>
          <w:rFonts w:ascii="Garamond" w:hAnsi="Garamond" w:cs="Arial"/>
          <w:bCs/>
          <w:sz w:val="22"/>
          <w:szCs w:val="22"/>
        </w:rPr>
        <w:t xml:space="preserve"> de prestación de servicios</w:t>
      </w:r>
      <w:r w:rsidR="00807214">
        <w:rPr>
          <w:rFonts w:ascii="Garamond" w:hAnsi="Garamond" w:cs="Arial"/>
          <w:bCs/>
          <w:sz w:val="22"/>
          <w:szCs w:val="22"/>
        </w:rPr>
        <w:t xml:space="preserve"> </w:t>
      </w:r>
      <w:r w:rsidRPr="00D73B7C">
        <w:rPr>
          <w:rFonts w:ascii="Garamond" w:hAnsi="Garamond" w:cs="Arial"/>
          <w:b/>
          <w:sz w:val="22"/>
          <w:szCs w:val="22"/>
        </w:rPr>
        <w:t xml:space="preserve">No. </w:t>
      </w:r>
      <w:r w:rsidR="00807214" w:rsidRPr="00D73B7C">
        <w:rPr>
          <w:rFonts w:ascii="Garamond" w:hAnsi="Garamond" w:cs="Arial"/>
          <w:b/>
          <w:sz w:val="22"/>
          <w:szCs w:val="22"/>
        </w:rPr>
        <w:t xml:space="preserve">432 </w:t>
      </w:r>
      <w:r w:rsidRPr="00D73B7C">
        <w:rPr>
          <w:rFonts w:ascii="Garamond" w:hAnsi="Garamond" w:cs="Arial"/>
          <w:b/>
          <w:sz w:val="22"/>
          <w:szCs w:val="22"/>
        </w:rPr>
        <w:t>de 202</w:t>
      </w:r>
      <w:r w:rsidR="00807214" w:rsidRPr="00D73B7C">
        <w:rPr>
          <w:rFonts w:ascii="Garamond" w:hAnsi="Garamond" w:cs="Arial"/>
          <w:b/>
          <w:sz w:val="22"/>
          <w:szCs w:val="22"/>
        </w:rPr>
        <w:t>4</w:t>
      </w:r>
      <w:r w:rsidRPr="00D36790">
        <w:rPr>
          <w:rFonts w:ascii="Garamond" w:hAnsi="Garamond" w:cs="Arial"/>
          <w:bCs/>
          <w:sz w:val="22"/>
          <w:szCs w:val="22"/>
        </w:rPr>
        <w:t>, en la cual se presenta la relación de los informes y soportes de supervisión en desarrollo del mismo, las cuales permitieron efectuar el seguimiento al avance y ejecución de este, garantizado el cumplimiento con los requerimientos contractuales y estándares de calidad exigidos por la entidad.</w:t>
      </w:r>
    </w:p>
    <w:p w14:paraId="43F8C81F" w14:textId="77777777" w:rsidR="00163CB1" w:rsidRPr="00D36790" w:rsidRDefault="00163CB1" w:rsidP="00F74F78">
      <w:pPr>
        <w:pStyle w:val="Prrafodelista"/>
        <w:ind w:left="0" w:right="-142"/>
        <w:jc w:val="both"/>
        <w:rPr>
          <w:rFonts w:ascii="Garamond" w:hAnsi="Garamond" w:cs="Arial"/>
          <w:bCs/>
          <w:sz w:val="22"/>
          <w:szCs w:val="22"/>
        </w:rPr>
      </w:pPr>
    </w:p>
    <w:p w14:paraId="44C339F8" w14:textId="35478F6F" w:rsidR="007F7114" w:rsidRDefault="0064544F" w:rsidP="00842442">
      <w:pPr>
        <w:pStyle w:val="Prrafodelista"/>
        <w:ind w:left="0" w:right="-142"/>
        <w:jc w:val="both"/>
        <w:rPr>
          <w:rFonts w:ascii="Garamond" w:eastAsia="Arial" w:hAnsi="Garamond" w:cs="Arial"/>
          <w:sz w:val="22"/>
          <w:szCs w:val="22"/>
        </w:rPr>
      </w:pPr>
      <w:r w:rsidRPr="00D36790">
        <w:rPr>
          <w:rFonts w:ascii="Garamond" w:hAnsi="Garamond" w:cs="Arial"/>
          <w:b/>
          <w:sz w:val="22"/>
          <w:szCs w:val="22"/>
        </w:rPr>
        <w:t xml:space="preserve">DESCRIPCIÓN INFORMES Y </w:t>
      </w:r>
      <w:r w:rsidR="002542FF" w:rsidRPr="00D36790">
        <w:rPr>
          <w:rFonts w:ascii="Garamond" w:hAnsi="Garamond" w:cs="Arial"/>
          <w:b/>
          <w:sz w:val="22"/>
          <w:szCs w:val="22"/>
        </w:rPr>
        <w:t xml:space="preserve">SOPORTES </w:t>
      </w:r>
      <w:r w:rsidRPr="00D36790">
        <w:rPr>
          <w:rFonts w:ascii="Garamond" w:hAnsi="Garamond" w:cs="Arial"/>
          <w:b/>
          <w:sz w:val="22"/>
          <w:szCs w:val="22"/>
        </w:rPr>
        <w:t>DE SUPERVISIÓN</w:t>
      </w:r>
      <w:r w:rsidR="00B46426" w:rsidRPr="00D36790">
        <w:rPr>
          <w:rFonts w:ascii="Garamond" w:hAnsi="Garamond" w:cs="Arial"/>
          <w:b/>
          <w:sz w:val="22"/>
          <w:szCs w:val="22"/>
        </w:rPr>
        <w:t>:</w:t>
      </w:r>
      <w:r w:rsidR="005C263C" w:rsidRPr="00D36790">
        <w:rPr>
          <w:rFonts w:ascii="Garamond" w:hAnsi="Garamond" w:cs="Arial"/>
          <w:b/>
          <w:sz w:val="22"/>
          <w:szCs w:val="22"/>
        </w:rPr>
        <w:t xml:space="preserve"> </w:t>
      </w:r>
      <w:r w:rsidRPr="00D36790">
        <w:rPr>
          <w:rFonts w:ascii="Garamond" w:eastAsia="Arial" w:hAnsi="Garamond" w:cs="Arial"/>
          <w:sz w:val="22"/>
          <w:szCs w:val="22"/>
        </w:rPr>
        <w:t xml:space="preserve">A continuación, se presenta la relación de los diferentes informes </w:t>
      </w:r>
      <w:r w:rsidR="00CD4888" w:rsidRPr="00D36790">
        <w:rPr>
          <w:rFonts w:ascii="Garamond" w:eastAsia="Arial" w:hAnsi="Garamond" w:cs="Arial"/>
          <w:sz w:val="22"/>
          <w:szCs w:val="22"/>
        </w:rPr>
        <w:t>y</w:t>
      </w:r>
      <w:r w:rsidR="002542FF" w:rsidRPr="00D36790">
        <w:rPr>
          <w:rFonts w:ascii="Garamond" w:eastAsia="Arial" w:hAnsi="Garamond" w:cs="Arial"/>
          <w:sz w:val="22"/>
          <w:szCs w:val="22"/>
        </w:rPr>
        <w:t xml:space="preserve"> soportes de supervisión </w:t>
      </w:r>
      <w:r w:rsidR="00133DA4" w:rsidRPr="00D36790">
        <w:rPr>
          <w:rFonts w:ascii="Garamond" w:eastAsia="Arial" w:hAnsi="Garamond" w:cs="Arial"/>
          <w:sz w:val="22"/>
          <w:szCs w:val="22"/>
        </w:rPr>
        <w:t>e</w:t>
      </w:r>
      <w:r w:rsidR="002542FF" w:rsidRPr="00D36790">
        <w:rPr>
          <w:rFonts w:ascii="Garamond" w:eastAsia="Arial" w:hAnsi="Garamond" w:cs="Arial"/>
          <w:sz w:val="22"/>
          <w:szCs w:val="22"/>
        </w:rPr>
        <w:t xml:space="preserve">fectuados </w:t>
      </w:r>
      <w:r w:rsidRPr="00D36790">
        <w:rPr>
          <w:rFonts w:ascii="Garamond" w:eastAsia="Arial" w:hAnsi="Garamond" w:cs="Arial"/>
          <w:sz w:val="22"/>
          <w:szCs w:val="22"/>
        </w:rPr>
        <w:t xml:space="preserve">en </w:t>
      </w:r>
      <w:r w:rsidR="002542FF" w:rsidRPr="00D36790">
        <w:rPr>
          <w:rFonts w:ascii="Garamond" w:eastAsia="Arial" w:hAnsi="Garamond" w:cs="Arial"/>
          <w:sz w:val="22"/>
          <w:szCs w:val="22"/>
        </w:rPr>
        <w:t xml:space="preserve">el </w:t>
      </w:r>
      <w:r w:rsidRPr="00D36790">
        <w:rPr>
          <w:rFonts w:ascii="Garamond" w:eastAsia="Arial" w:hAnsi="Garamond" w:cs="Arial"/>
          <w:sz w:val="22"/>
          <w:szCs w:val="22"/>
        </w:rPr>
        <w:t xml:space="preserve">desarrollo del contrato, las cuales permitieron efectuar el seguimiento al avance y </w:t>
      </w:r>
      <w:r w:rsidR="002542FF" w:rsidRPr="00D36790">
        <w:rPr>
          <w:rFonts w:ascii="Garamond" w:eastAsia="Arial" w:hAnsi="Garamond" w:cs="Arial"/>
          <w:sz w:val="22"/>
          <w:szCs w:val="22"/>
        </w:rPr>
        <w:t xml:space="preserve">correcta </w:t>
      </w:r>
      <w:r w:rsidRPr="00D36790">
        <w:rPr>
          <w:rFonts w:ascii="Garamond" w:eastAsia="Arial" w:hAnsi="Garamond" w:cs="Arial"/>
          <w:sz w:val="22"/>
          <w:szCs w:val="22"/>
        </w:rPr>
        <w:t xml:space="preserve">ejecución del </w:t>
      </w:r>
      <w:r w:rsidR="002542FF" w:rsidRPr="00D36790">
        <w:rPr>
          <w:rFonts w:ascii="Garamond" w:eastAsia="Arial" w:hAnsi="Garamond" w:cs="Arial"/>
          <w:sz w:val="22"/>
          <w:szCs w:val="22"/>
        </w:rPr>
        <w:t xml:space="preserve">mismo. </w:t>
      </w:r>
    </w:p>
    <w:p w14:paraId="7EF42202" w14:textId="77777777" w:rsidR="0035779C" w:rsidRPr="00D36790" w:rsidRDefault="0035779C" w:rsidP="00842442">
      <w:pPr>
        <w:pStyle w:val="Prrafodelista"/>
        <w:ind w:left="0" w:right="-142"/>
        <w:jc w:val="both"/>
        <w:rPr>
          <w:rFonts w:ascii="Garamond" w:hAnsi="Garamond" w:cs="Arial"/>
          <w:b/>
          <w:sz w:val="22"/>
          <w:szCs w:val="22"/>
        </w:rPr>
      </w:pPr>
    </w:p>
    <w:p w14:paraId="1093B3EA" w14:textId="77777777" w:rsidR="0064544F" w:rsidRPr="00D36790" w:rsidRDefault="0064544F" w:rsidP="00F74F78">
      <w:pPr>
        <w:rPr>
          <w:rFonts w:ascii="Garamond" w:hAnsi="Garamond" w:cs="Arial"/>
          <w:b/>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261"/>
        <w:gridCol w:w="1276"/>
        <w:gridCol w:w="3906"/>
        <w:gridCol w:w="2741"/>
      </w:tblGrid>
      <w:tr w:rsidR="00163CB1" w:rsidRPr="008E2EE3" w14:paraId="6585D829" w14:textId="59CD6F68" w:rsidTr="00442296">
        <w:trPr>
          <w:trHeight w:val="306"/>
        </w:trPr>
        <w:tc>
          <w:tcPr>
            <w:tcW w:w="1261" w:type="dxa"/>
            <w:vAlign w:val="center"/>
          </w:tcPr>
          <w:p w14:paraId="323C7CDA" w14:textId="03B6047D" w:rsidR="00163CB1" w:rsidRPr="008E2EE3" w:rsidRDefault="00163CB1" w:rsidP="00442296">
            <w:pPr>
              <w:rPr>
                <w:rFonts w:ascii="Garamond" w:hAnsi="Garamond" w:cs="Arial"/>
                <w:b/>
                <w:sz w:val="22"/>
                <w:szCs w:val="22"/>
              </w:rPr>
            </w:pPr>
            <w:r w:rsidRPr="008E2EE3">
              <w:rPr>
                <w:rFonts w:ascii="Garamond" w:hAnsi="Garamond" w:cs="Arial"/>
                <w:b/>
                <w:sz w:val="22"/>
                <w:szCs w:val="22"/>
              </w:rPr>
              <w:t xml:space="preserve">NÚMERO </w:t>
            </w:r>
          </w:p>
        </w:tc>
        <w:tc>
          <w:tcPr>
            <w:tcW w:w="1276" w:type="dxa"/>
            <w:vAlign w:val="center"/>
          </w:tcPr>
          <w:p w14:paraId="599E1518" w14:textId="42FBD666" w:rsidR="00163CB1" w:rsidRPr="008E2EE3" w:rsidRDefault="00163CB1" w:rsidP="00F74F78">
            <w:pPr>
              <w:jc w:val="center"/>
              <w:rPr>
                <w:rFonts w:ascii="Garamond" w:hAnsi="Garamond" w:cs="Arial"/>
                <w:b/>
                <w:sz w:val="22"/>
                <w:szCs w:val="22"/>
              </w:rPr>
            </w:pPr>
            <w:r w:rsidRPr="008E2EE3">
              <w:rPr>
                <w:rFonts w:ascii="Garamond" w:hAnsi="Garamond" w:cs="Arial"/>
                <w:b/>
                <w:sz w:val="22"/>
                <w:szCs w:val="22"/>
              </w:rPr>
              <w:t xml:space="preserve">FECHA </w:t>
            </w:r>
          </w:p>
        </w:tc>
        <w:tc>
          <w:tcPr>
            <w:tcW w:w="3906" w:type="dxa"/>
            <w:vAlign w:val="center"/>
          </w:tcPr>
          <w:p w14:paraId="209C2B89" w14:textId="77777777" w:rsidR="00163CB1" w:rsidRPr="008E2EE3" w:rsidRDefault="00163CB1" w:rsidP="00F74F78">
            <w:pPr>
              <w:jc w:val="center"/>
              <w:rPr>
                <w:rFonts w:ascii="Garamond" w:hAnsi="Garamond" w:cs="Arial"/>
                <w:b/>
                <w:sz w:val="22"/>
                <w:szCs w:val="22"/>
              </w:rPr>
            </w:pPr>
          </w:p>
          <w:p w14:paraId="7765CE80" w14:textId="525E0617" w:rsidR="00163CB1" w:rsidRPr="008E2EE3" w:rsidRDefault="00163CB1" w:rsidP="00F74F78">
            <w:pPr>
              <w:jc w:val="center"/>
              <w:rPr>
                <w:rFonts w:ascii="Garamond" w:hAnsi="Garamond" w:cs="Arial"/>
                <w:b/>
                <w:sz w:val="22"/>
                <w:szCs w:val="22"/>
              </w:rPr>
            </w:pPr>
            <w:r w:rsidRPr="008E2EE3">
              <w:rPr>
                <w:rFonts w:ascii="Garamond" w:hAnsi="Garamond" w:cs="Arial"/>
                <w:b/>
                <w:sz w:val="22"/>
                <w:szCs w:val="22"/>
              </w:rPr>
              <w:t xml:space="preserve">SOPORTES </w:t>
            </w:r>
          </w:p>
          <w:p w14:paraId="223EFD3D" w14:textId="7C1C92BB" w:rsidR="00842442" w:rsidRPr="008E2EE3" w:rsidRDefault="00842442" w:rsidP="00F74F78">
            <w:pPr>
              <w:jc w:val="center"/>
              <w:rPr>
                <w:rFonts w:ascii="Garamond" w:hAnsi="Garamond" w:cs="Arial"/>
                <w:b/>
                <w:sz w:val="22"/>
                <w:szCs w:val="22"/>
              </w:rPr>
            </w:pPr>
          </w:p>
        </w:tc>
        <w:tc>
          <w:tcPr>
            <w:tcW w:w="2741" w:type="dxa"/>
            <w:vAlign w:val="center"/>
          </w:tcPr>
          <w:p w14:paraId="62E8958B" w14:textId="77777777" w:rsidR="00163CB1" w:rsidRPr="008E2EE3" w:rsidRDefault="00163CB1" w:rsidP="00F74F78">
            <w:pPr>
              <w:jc w:val="center"/>
              <w:rPr>
                <w:rFonts w:ascii="Garamond" w:hAnsi="Garamond" w:cs="Arial"/>
                <w:b/>
                <w:sz w:val="22"/>
                <w:szCs w:val="22"/>
              </w:rPr>
            </w:pPr>
          </w:p>
          <w:p w14:paraId="03B5FAA7" w14:textId="77777777" w:rsidR="00163CB1" w:rsidRPr="008E2EE3" w:rsidRDefault="00163CB1" w:rsidP="00F74F78">
            <w:pPr>
              <w:jc w:val="center"/>
              <w:rPr>
                <w:rFonts w:ascii="Garamond" w:hAnsi="Garamond" w:cs="Arial"/>
                <w:b/>
                <w:sz w:val="22"/>
                <w:szCs w:val="22"/>
              </w:rPr>
            </w:pPr>
            <w:r w:rsidRPr="008E2EE3">
              <w:rPr>
                <w:rFonts w:ascii="Garamond" w:hAnsi="Garamond" w:cs="Arial"/>
                <w:b/>
                <w:sz w:val="22"/>
                <w:szCs w:val="22"/>
              </w:rPr>
              <w:t>TEMATICA</w:t>
            </w:r>
          </w:p>
          <w:p w14:paraId="3937E038" w14:textId="6F360784" w:rsidR="00163CB1" w:rsidRPr="008E2EE3" w:rsidRDefault="00163CB1" w:rsidP="003F077F">
            <w:pPr>
              <w:rPr>
                <w:rFonts w:ascii="Garamond" w:hAnsi="Garamond" w:cs="Arial"/>
                <w:b/>
                <w:sz w:val="22"/>
                <w:szCs w:val="22"/>
              </w:rPr>
            </w:pPr>
          </w:p>
        </w:tc>
      </w:tr>
      <w:tr w:rsidR="00163CB1" w:rsidRPr="008E2EE3" w14:paraId="223052CA" w14:textId="60324A11" w:rsidTr="00442296">
        <w:trPr>
          <w:trHeight w:val="306"/>
        </w:trPr>
        <w:tc>
          <w:tcPr>
            <w:tcW w:w="1261" w:type="dxa"/>
            <w:vAlign w:val="center"/>
          </w:tcPr>
          <w:p w14:paraId="5AC29647" w14:textId="6E237BC5" w:rsidR="00163CB1" w:rsidRPr="008E2EE3" w:rsidRDefault="0097575E" w:rsidP="00842442">
            <w:pPr>
              <w:ind w:left="-120"/>
              <w:jc w:val="center"/>
              <w:rPr>
                <w:rFonts w:ascii="Garamond" w:hAnsi="Garamond" w:cs="Arial"/>
                <w:b/>
                <w:sz w:val="22"/>
                <w:szCs w:val="22"/>
              </w:rPr>
            </w:pPr>
            <w:r w:rsidRPr="008E2EE3">
              <w:rPr>
                <w:rFonts w:ascii="Garamond" w:hAnsi="Garamond" w:cs="Arial"/>
                <w:b/>
                <w:sz w:val="22"/>
                <w:szCs w:val="22"/>
              </w:rPr>
              <w:t>1</w:t>
            </w:r>
          </w:p>
        </w:tc>
        <w:tc>
          <w:tcPr>
            <w:tcW w:w="1276" w:type="dxa"/>
            <w:vAlign w:val="center"/>
          </w:tcPr>
          <w:p w14:paraId="760C0585" w14:textId="746D7BBC" w:rsidR="00163CB1" w:rsidRPr="008E2EE3" w:rsidRDefault="00966520" w:rsidP="0055474E">
            <w:pPr>
              <w:pStyle w:val="NormalWeb"/>
              <w:shd w:val="clear" w:color="auto" w:fill="FFFFFF"/>
              <w:jc w:val="center"/>
              <w:rPr>
                <w:rFonts w:ascii="Garamond" w:hAnsi="Garamond"/>
                <w:sz w:val="22"/>
                <w:szCs w:val="22"/>
              </w:rPr>
            </w:pPr>
            <w:r w:rsidRPr="008E2EE3">
              <w:rPr>
                <w:rFonts w:ascii="Garamond" w:hAnsi="Garamond"/>
                <w:sz w:val="22"/>
                <w:szCs w:val="22"/>
              </w:rPr>
              <w:t>Entre 12/03/2025 y el 11/04/2025</w:t>
            </w:r>
          </w:p>
        </w:tc>
        <w:tc>
          <w:tcPr>
            <w:tcW w:w="3906" w:type="dxa"/>
            <w:vAlign w:val="center"/>
          </w:tcPr>
          <w:p w14:paraId="1E31DE3A" w14:textId="77777777" w:rsidR="00003F68" w:rsidRDefault="0097575E" w:rsidP="00003F68">
            <w:pPr>
              <w:pStyle w:val="NormalWeb"/>
              <w:numPr>
                <w:ilvl w:val="0"/>
                <w:numId w:val="46"/>
              </w:numPr>
              <w:shd w:val="clear" w:color="auto" w:fill="FFFFFF"/>
              <w:rPr>
                <w:rFonts w:ascii="Garamond" w:hAnsi="Garamond"/>
                <w:sz w:val="22"/>
                <w:szCs w:val="22"/>
              </w:rPr>
            </w:pPr>
            <w:r w:rsidRPr="008E2EE3">
              <w:rPr>
                <w:rFonts w:ascii="Garamond" w:hAnsi="Garamond"/>
                <w:sz w:val="22"/>
                <w:szCs w:val="22"/>
              </w:rPr>
              <w:t>Informe mensual de actividades No. 1.</w:t>
            </w:r>
          </w:p>
          <w:p w14:paraId="7DB308D3" w14:textId="77777777" w:rsidR="00003F68" w:rsidRDefault="00966520" w:rsidP="00003F68">
            <w:pPr>
              <w:pStyle w:val="NormalWeb"/>
              <w:numPr>
                <w:ilvl w:val="0"/>
                <w:numId w:val="46"/>
              </w:numPr>
              <w:shd w:val="clear" w:color="auto" w:fill="FFFFFF"/>
              <w:rPr>
                <w:rFonts w:ascii="Garamond" w:hAnsi="Garamond"/>
                <w:sz w:val="22"/>
                <w:szCs w:val="22"/>
              </w:rPr>
            </w:pPr>
            <w:r w:rsidRPr="008E2EE3">
              <w:rPr>
                <w:rFonts w:ascii="Garamond" w:hAnsi="Garamond"/>
                <w:sz w:val="22"/>
                <w:szCs w:val="22"/>
              </w:rPr>
              <w:t>Certificación</w:t>
            </w:r>
            <w:r w:rsidR="0097575E" w:rsidRPr="008E2EE3">
              <w:rPr>
                <w:rFonts w:ascii="Garamond" w:hAnsi="Garamond"/>
                <w:sz w:val="22"/>
                <w:szCs w:val="22"/>
              </w:rPr>
              <w:t xml:space="preserve"> de cumplimiento No. 1. </w:t>
            </w:r>
          </w:p>
          <w:p w14:paraId="05093B63" w14:textId="7B817398" w:rsidR="00442296" w:rsidRDefault="00442296" w:rsidP="00003F68">
            <w:pPr>
              <w:pStyle w:val="NormalWeb"/>
              <w:numPr>
                <w:ilvl w:val="0"/>
                <w:numId w:val="46"/>
              </w:numPr>
              <w:shd w:val="clear" w:color="auto" w:fill="FFFFFF"/>
              <w:rPr>
                <w:rFonts w:ascii="Garamond" w:hAnsi="Garamond"/>
                <w:sz w:val="22"/>
                <w:szCs w:val="22"/>
              </w:rPr>
            </w:pPr>
            <w:r>
              <w:rPr>
                <w:rFonts w:ascii="Garamond" w:hAnsi="Garamond"/>
                <w:sz w:val="22"/>
                <w:szCs w:val="22"/>
              </w:rPr>
              <w:t xml:space="preserve">Informe de supervisión No. 1. </w:t>
            </w:r>
          </w:p>
          <w:p w14:paraId="57E5BF0E" w14:textId="3780DF2C" w:rsidR="00003F68" w:rsidRPr="007C2470" w:rsidRDefault="008E2EE3" w:rsidP="007C2470">
            <w:pPr>
              <w:pStyle w:val="NormalWeb"/>
              <w:numPr>
                <w:ilvl w:val="0"/>
                <w:numId w:val="46"/>
              </w:numPr>
              <w:shd w:val="clear" w:color="auto" w:fill="FFFFFF"/>
              <w:rPr>
                <w:rFonts w:ascii="Garamond" w:hAnsi="Garamond"/>
                <w:sz w:val="22"/>
                <w:szCs w:val="22"/>
              </w:rPr>
            </w:pPr>
            <w:r w:rsidRPr="00003F68">
              <w:rPr>
                <w:rFonts w:ascii="Garamond" w:hAnsi="Garamond"/>
                <w:b/>
                <w:bCs/>
                <w:sz w:val="22"/>
                <w:szCs w:val="22"/>
                <w:lang w:val="pt-PT"/>
              </w:rPr>
              <w:t>Soportes:</w:t>
            </w:r>
            <w:r w:rsidRPr="00003F68">
              <w:rPr>
                <w:rFonts w:ascii="Garamond" w:hAnsi="Garamond"/>
                <w:sz w:val="22"/>
                <w:szCs w:val="22"/>
                <w:lang w:val="pt-PT"/>
              </w:rPr>
              <w:t xml:space="preserve">  </w:t>
            </w:r>
            <w:hyperlink r:id="rId11" w:history="1">
              <w:r w:rsidR="007C2470" w:rsidRPr="007C2470">
                <w:rPr>
                  <w:rStyle w:val="Hipervnculo"/>
                  <w:rFonts w:ascii="Garamond" w:hAnsi="Garamond"/>
                  <w:sz w:val="22"/>
                  <w:szCs w:val="22"/>
                </w:rPr>
                <w:t>PAGO 01</w:t>
              </w:r>
            </w:hyperlink>
          </w:p>
          <w:p w14:paraId="463CB674" w14:textId="0B1C4DEA" w:rsidR="008E2EE3" w:rsidRPr="00003F68" w:rsidRDefault="008E2EE3" w:rsidP="00003F68">
            <w:pPr>
              <w:pStyle w:val="NormalWeb"/>
              <w:numPr>
                <w:ilvl w:val="0"/>
                <w:numId w:val="46"/>
              </w:numPr>
              <w:shd w:val="clear" w:color="auto" w:fill="FFFFFF"/>
              <w:rPr>
                <w:rFonts w:ascii="Garamond" w:hAnsi="Garamond"/>
                <w:sz w:val="22"/>
                <w:szCs w:val="22"/>
              </w:rPr>
            </w:pPr>
            <w:r w:rsidRPr="00003F68">
              <w:rPr>
                <w:rFonts w:ascii="Garamond" w:hAnsi="Garamond"/>
                <w:b/>
                <w:bCs/>
                <w:sz w:val="22"/>
                <w:szCs w:val="22"/>
              </w:rPr>
              <w:t>Proceso SECOP:</w:t>
            </w:r>
            <w:r w:rsidRPr="00003F68">
              <w:rPr>
                <w:rFonts w:ascii="Garamond" w:hAnsi="Garamond"/>
                <w:sz w:val="22"/>
                <w:szCs w:val="22"/>
              </w:rPr>
              <w:t>https://community.secop.gov.co/Public/Tendering/OpportunityDetail/Index?noticeUID=CO1.NTC.7222902&amp;isFromPublicArea=True&amp;isModal=False</w:t>
            </w:r>
          </w:p>
        </w:tc>
        <w:tc>
          <w:tcPr>
            <w:tcW w:w="2741" w:type="dxa"/>
            <w:vAlign w:val="center"/>
          </w:tcPr>
          <w:p w14:paraId="7F8FF230" w14:textId="62365340" w:rsidR="00966520" w:rsidRPr="008E2EE3" w:rsidRDefault="00D56822" w:rsidP="00D56822">
            <w:pPr>
              <w:pStyle w:val="NormalWeb"/>
              <w:numPr>
                <w:ilvl w:val="0"/>
                <w:numId w:val="46"/>
              </w:numPr>
              <w:shd w:val="clear" w:color="auto" w:fill="FFFFFF"/>
              <w:jc w:val="both"/>
              <w:rPr>
                <w:rFonts w:ascii="Garamond" w:hAnsi="Garamond"/>
                <w:sz w:val="22"/>
                <w:szCs w:val="22"/>
              </w:rPr>
            </w:pPr>
            <w:r>
              <w:rPr>
                <w:rFonts w:ascii="Garamond" w:hAnsi="Garamond"/>
                <w:sz w:val="22"/>
                <w:szCs w:val="22"/>
              </w:rPr>
              <w:t xml:space="preserve">Se presenta el informe de supervisión de persona jurídica en el cual se relaciona el </w:t>
            </w:r>
            <w:r w:rsidR="00661D35">
              <w:rPr>
                <w:rFonts w:ascii="Garamond" w:hAnsi="Garamond"/>
                <w:sz w:val="22"/>
                <w:szCs w:val="22"/>
              </w:rPr>
              <w:t>cumplimento</w:t>
            </w:r>
            <w:r>
              <w:rPr>
                <w:rFonts w:ascii="Garamond" w:hAnsi="Garamond"/>
                <w:sz w:val="22"/>
                <w:szCs w:val="22"/>
              </w:rPr>
              <w:t xml:space="preserve"> de las respectivas obligaciones </w:t>
            </w:r>
            <w:r w:rsidR="00661D35">
              <w:rPr>
                <w:rFonts w:ascii="Garamond" w:hAnsi="Garamond"/>
                <w:sz w:val="22"/>
                <w:szCs w:val="22"/>
              </w:rPr>
              <w:t xml:space="preserve">para el periodo en mención </w:t>
            </w:r>
          </w:p>
          <w:p w14:paraId="04506949" w14:textId="34799F65" w:rsidR="00163CB1" w:rsidRPr="008E2EE3" w:rsidRDefault="00966520" w:rsidP="00D56822">
            <w:pPr>
              <w:pStyle w:val="NormalWeb"/>
              <w:numPr>
                <w:ilvl w:val="0"/>
                <w:numId w:val="46"/>
              </w:numPr>
              <w:shd w:val="clear" w:color="auto" w:fill="FFFFFF"/>
              <w:jc w:val="both"/>
              <w:rPr>
                <w:rFonts w:ascii="Garamond" w:hAnsi="Garamond"/>
                <w:sz w:val="22"/>
                <w:szCs w:val="22"/>
              </w:rPr>
            </w:pPr>
            <w:r w:rsidRPr="008E2EE3">
              <w:rPr>
                <w:rFonts w:ascii="Garamond" w:hAnsi="Garamond"/>
                <w:sz w:val="22"/>
                <w:szCs w:val="22"/>
              </w:rPr>
              <w:t>Certificación</w:t>
            </w:r>
            <w:r w:rsidR="0097575E" w:rsidRPr="008E2EE3">
              <w:rPr>
                <w:rFonts w:ascii="Garamond" w:hAnsi="Garamond"/>
                <w:sz w:val="22"/>
                <w:szCs w:val="22"/>
              </w:rPr>
              <w:t xml:space="preserve"> del cumplimiento de las obligaciones por parte del contratista. </w:t>
            </w:r>
          </w:p>
        </w:tc>
      </w:tr>
      <w:tr w:rsidR="00163CB1" w:rsidRPr="008E2EE3" w14:paraId="4690FE31" w14:textId="67A8DDB4" w:rsidTr="00442296">
        <w:trPr>
          <w:trHeight w:val="306"/>
        </w:trPr>
        <w:tc>
          <w:tcPr>
            <w:tcW w:w="1261" w:type="dxa"/>
            <w:vAlign w:val="center"/>
          </w:tcPr>
          <w:p w14:paraId="32E4D046" w14:textId="036C789A" w:rsidR="00163CB1" w:rsidRPr="008E2EE3" w:rsidRDefault="0097575E" w:rsidP="00F74F78">
            <w:pPr>
              <w:ind w:left="-360"/>
              <w:jc w:val="center"/>
              <w:rPr>
                <w:rFonts w:ascii="Garamond" w:hAnsi="Garamond" w:cs="Arial"/>
                <w:b/>
                <w:sz w:val="22"/>
                <w:szCs w:val="22"/>
              </w:rPr>
            </w:pPr>
            <w:r w:rsidRPr="008E2EE3">
              <w:rPr>
                <w:rFonts w:ascii="Garamond" w:hAnsi="Garamond" w:cs="Arial"/>
                <w:b/>
                <w:sz w:val="22"/>
                <w:szCs w:val="22"/>
              </w:rPr>
              <w:t>2</w:t>
            </w:r>
          </w:p>
        </w:tc>
        <w:tc>
          <w:tcPr>
            <w:tcW w:w="1276" w:type="dxa"/>
            <w:vAlign w:val="center"/>
          </w:tcPr>
          <w:p w14:paraId="0F16CC73" w14:textId="52184AFF" w:rsidR="00163CB1" w:rsidRPr="008E2EE3" w:rsidRDefault="00966520" w:rsidP="0055474E">
            <w:pPr>
              <w:pStyle w:val="NormalWeb"/>
              <w:shd w:val="clear" w:color="auto" w:fill="FFFFFF"/>
              <w:jc w:val="center"/>
              <w:rPr>
                <w:rFonts w:ascii="Garamond" w:hAnsi="Garamond" w:cs="Arial"/>
                <w:b/>
                <w:sz w:val="22"/>
                <w:szCs w:val="22"/>
              </w:rPr>
            </w:pPr>
            <w:r w:rsidRPr="008E2EE3">
              <w:rPr>
                <w:rFonts w:ascii="Garamond" w:hAnsi="Garamond"/>
                <w:sz w:val="22"/>
                <w:szCs w:val="22"/>
              </w:rPr>
              <w:t>Entre 12/04/2025 y el 11/05/2025</w:t>
            </w:r>
          </w:p>
        </w:tc>
        <w:tc>
          <w:tcPr>
            <w:tcW w:w="3906" w:type="dxa"/>
            <w:vAlign w:val="center"/>
          </w:tcPr>
          <w:p w14:paraId="11370348"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Informe mensual de actividades No. 1.</w:t>
            </w:r>
          </w:p>
          <w:p w14:paraId="0685A95A"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 xml:space="preserve">Certificación de cumplimiento No. 1. </w:t>
            </w:r>
          </w:p>
          <w:p w14:paraId="50BEA8C4" w14:textId="77777777" w:rsidR="00661D35" w:rsidRDefault="00661D35" w:rsidP="00661D35">
            <w:pPr>
              <w:pStyle w:val="NormalWeb"/>
              <w:numPr>
                <w:ilvl w:val="0"/>
                <w:numId w:val="46"/>
              </w:numPr>
              <w:shd w:val="clear" w:color="auto" w:fill="FFFFFF"/>
              <w:rPr>
                <w:rFonts w:ascii="Garamond" w:hAnsi="Garamond"/>
                <w:sz w:val="22"/>
                <w:szCs w:val="22"/>
              </w:rPr>
            </w:pPr>
            <w:r>
              <w:rPr>
                <w:rFonts w:ascii="Garamond" w:hAnsi="Garamond"/>
                <w:sz w:val="22"/>
                <w:szCs w:val="22"/>
              </w:rPr>
              <w:t xml:space="preserve">Informe de supervisión No. 1. </w:t>
            </w:r>
          </w:p>
          <w:p w14:paraId="30E12DDD" w14:textId="148BB473" w:rsidR="00661D35" w:rsidRPr="007C2470" w:rsidRDefault="00661D35" w:rsidP="007C2470">
            <w:pPr>
              <w:pStyle w:val="NormalWeb"/>
              <w:numPr>
                <w:ilvl w:val="0"/>
                <w:numId w:val="46"/>
              </w:numPr>
              <w:shd w:val="clear" w:color="auto" w:fill="FFFFFF"/>
              <w:rPr>
                <w:rFonts w:ascii="Garamond" w:hAnsi="Garamond"/>
                <w:sz w:val="22"/>
                <w:szCs w:val="22"/>
              </w:rPr>
            </w:pPr>
            <w:r w:rsidRPr="00003F68">
              <w:rPr>
                <w:rFonts w:ascii="Garamond" w:hAnsi="Garamond"/>
                <w:b/>
                <w:bCs/>
                <w:sz w:val="22"/>
                <w:szCs w:val="22"/>
                <w:lang w:val="pt-PT"/>
              </w:rPr>
              <w:t>Soportes:</w:t>
            </w:r>
            <w:r w:rsidRPr="00003F68">
              <w:rPr>
                <w:rFonts w:ascii="Garamond" w:hAnsi="Garamond"/>
                <w:sz w:val="22"/>
                <w:szCs w:val="22"/>
                <w:lang w:val="pt-PT"/>
              </w:rPr>
              <w:t xml:space="preserve">  </w:t>
            </w:r>
            <w:hyperlink r:id="rId12" w:history="1">
              <w:r w:rsidR="007C2470" w:rsidRPr="007C2470">
                <w:rPr>
                  <w:rStyle w:val="Hipervnculo"/>
                  <w:rFonts w:ascii="Garamond" w:hAnsi="Garamond"/>
                  <w:sz w:val="22"/>
                  <w:szCs w:val="22"/>
                </w:rPr>
                <w:t>PAGO 02</w:t>
              </w:r>
            </w:hyperlink>
          </w:p>
          <w:p w14:paraId="78AE0209" w14:textId="1F2D88AE" w:rsidR="00163CB1" w:rsidRPr="00661D35" w:rsidRDefault="00661D35" w:rsidP="00661D35">
            <w:pPr>
              <w:pStyle w:val="NormalWeb"/>
              <w:numPr>
                <w:ilvl w:val="0"/>
                <w:numId w:val="46"/>
              </w:numPr>
              <w:shd w:val="clear" w:color="auto" w:fill="FFFFFF"/>
              <w:rPr>
                <w:rFonts w:ascii="Garamond" w:hAnsi="Garamond"/>
                <w:sz w:val="22"/>
                <w:szCs w:val="22"/>
              </w:rPr>
            </w:pPr>
            <w:r w:rsidRPr="00661D35">
              <w:rPr>
                <w:rFonts w:ascii="Garamond" w:hAnsi="Garamond"/>
                <w:b/>
                <w:bCs/>
                <w:sz w:val="22"/>
                <w:szCs w:val="22"/>
              </w:rPr>
              <w:t>Proceso SECOP:</w:t>
            </w:r>
            <w:r w:rsidRPr="00661D35">
              <w:rPr>
                <w:rFonts w:ascii="Garamond" w:hAnsi="Garamond"/>
                <w:sz w:val="22"/>
                <w:szCs w:val="22"/>
              </w:rPr>
              <w:t>https://community.secop.gov.co/Public/Tendering/OpportunityDetail/Index?noticeUID=CO1.NTC.7222902&amp;isFromPublicArea=True&amp;isModal=False</w:t>
            </w:r>
          </w:p>
        </w:tc>
        <w:tc>
          <w:tcPr>
            <w:tcW w:w="2741" w:type="dxa"/>
            <w:vAlign w:val="center"/>
          </w:tcPr>
          <w:p w14:paraId="2D2745DC" w14:textId="77777777" w:rsidR="00661D35" w:rsidRDefault="00661D35" w:rsidP="00661D35">
            <w:pPr>
              <w:pStyle w:val="NormalWeb"/>
              <w:numPr>
                <w:ilvl w:val="0"/>
                <w:numId w:val="46"/>
              </w:numPr>
              <w:shd w:val="clear" w:color="auto" w:fill="FFFFFF"/>
              <w:jc w:val="both"/>
              <w:rPr>
                <w:rFonts w:ascii="Garamond" w:hAnsi="Garamond"/>
                <w:sz w:val="22"/>
                <w:szCs w:val="22"/>
              </w:rPr>
            </w:pPr>
            <w:r>
              <w:rPr>
                <w:rFonts w:ascii="Garamond" w:hAnsi="Garamond"/>
                <w:sz w:val="22"/>
                <w:szCs w:val="22"/>
              </w:rPr>
              <w:t xml:space="preserve">Se presenta el informe de supervisión de persona jurídica en el cual se relaciona el cumplimento de las respectivas obligaciones para el periodo en mención </w:t>
            </w:r>
          </w:p>
          <w:p w14:paraId="544E3DCC" w14:textId="6D3BE0AD" w:rsidR="00163CB1" w:rsidRPr="00661D35" w:rsidRDefault="00661D35" w:rsidP="00661D35">
            <w:pPr>
              <w:pStyle w:val="NormalWeb"/>
              <w:numPr>
                <w:ilvl w:val="0"/>
                <w:numId w:val="46"/>
              </w:numPr>
              <w:shd w:val="clear" w:color="auto" w:fill="FFFFFF"/>
              <w:jc w:val="both"/>
              <w:rPr>
                <w:rFonts w:ascii="Garamond" w:hAnsi="Garamond"/>
                <w:sz w:val="22"/>
                <w:szCs w:val="22"/>
              </w:rPr>
            </w:pPr>
            <w:r w:rsidRPr="00661D35">
              <w:rPr>
                <w:rFonts w:ascii="Garamond" w:hAnsi="Garamond"/>
                <w:sz w:val="22"/>
                <w:szCs w:val="22"/>
              </w:rPr>
              <w:t>Certificación del cumplimiento de las obligaciones por parte del contratista.</w:t>
            </w:r>
          </w:p>
        </w:tc>
      </w:tr>
      <w:tr w:rsidR="00661D35" w:rsidRPr="008E2EE3" w14:paraId="481846E4" w14:textId="4FEF3B97" w:rsidTr="00442296">
        <w:trPr>
          <w:trHeight w:val="306"/>
        </w:trPr>
        <w:tc>
          <w:tcPr>
            <w:tcW w:w="1261" w:type="dxa"/>
            <w:vAlign w:val="center"/>
          </w:tcPr>
          <w:p w14:paraId="43747F6F" w14:textId="735B68EF" w:rsidR="00661D35" w:rsidRPr="008E2EE3" w:rsidRDefault="00661D35" w:rsidP="00661D35">
            <w:pPr>
              <w:ind w:left="-360"/>
              <w:jc w:val="center"/>
              <w:rPr>
                <w:rFonts w:ascii="Garamond" w:hAnsi="Garamond" w:cs="Arial"/>
                <w:b/>
                <w:sz w:val="22"/>
                <w:szCs w:val="22"/>
              </w:rPr>
            </w:pPr>
            <w:r w:rsidRPr="008E2EE3">
              <w:rPr>
                <w:rFonts w:ascii="Garamond" w:hAnsi="Garamond" w:cs="Arial"/>
                <w:b/>
                <w:sz w:val="22"/>
                <w:szCs w:val="22"/>
              </w:rPr>
              <w:t>3</w:t>
            </w:r>
          </w:p>
        </w:tc>
        <w:tc>
          <w:tcPr>
            <w:tcW w:w="1276" w:type="dxa"/>
            <w:vAlign w:val="center"/>
          </w:tcPr>
          <w:p w14:paraId="674992CC" w14:textId="03F9CB43" w:rsidR="00661D35" w:rsidRPr="008E2EE3" w:rsidRDefault="00661D35" w:rsidP="00661D35">
            <w:pPr>
              <w:pStyle w:val="NormalWeb"/>
              <w:shd w:val="clear" w:color="auto" w:fill="FFFFFF"/>
              <w:jc w:val="center"/>
              <w:rPr>
                <w:rFonts w:ascii="Garamond" w:hAnsi="Garamond" w:cs="Arial"/>
                <w:b/>
                <w:sz w:val="22"/>
                <w:szCs w:val="22"/>
              </w:rPr>
            </w:pPr>
            <w:r w:rsidRPr="008E2EE3">
              <w:rPr>
                <w:rFonts w:ascii="Garamond" w:hAnsi="Garamond"/>
                <w:sz w:val="22"/>
                <w:szCs w:val="22"/>
              </w:rPr>
              <w:t>Entre 12/05/2025 y el 11/06/2025</w:t>
            </w:r>
          </w:p>
        </w:tc>
        <w:tc>
          <w:tcPr>
            <w:tcW w:w="3906" w:type="dxa"/>
            <w:vAlign w:val="center"/>
          </w:tcPr>
          <w:p w14:paraId="54344ACF"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Informe mensual de actividades No. 1.</w:t>
            </w:r>
          </w:p>
          <w:p w14:paraId="7526D02C"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 xml:space="preserve">Certificación de cumplimiento No. 1. </w:t>
            </w:r>
          </w:p>
          <w:p w14:paraId="6D0D142E" w14:textId="77777777" w:rsidR="00661D35" w:rsidRDefault="00661D35" w:rsidP="00661D35">
            <w:pPr>
              <w:pStyle w:val="NormalWeb"/>
              <w:numPr>
                <w:ilvl w:val="0"/>
                <w:numId w:val="46"/>
              </w:numPr>
              <w:shd w:val="clear" w:color="auto" w:fill="FFFFFF"/>
              <w:rPr>
                <w:rFonts w:ascii="Garamond" w:hAnsi="Garamond"/>
                <w:sz w:val="22"/>
                <w:szCs w:val="22"/>
              </w:rPr>
            </w:pPr>
            <w:r>
              <w:rPr>
                <w:rFonts w:ascii="Garamond" w:hAnsi="Garamond"/>
                <w:sz w:val="22"/>
                <w:szCs w:val="22"/>
              </w:rPr>
              <w:t xml:space="preserve">Informe de supervisión No. 1. </w:t>
            </w:r>
          </w:p>
          <w:p w14:paraId="288F86C9" w14:textId="731898CD" w:rsidR="00661D35" w:rsidRPr="00B50D6B" w:rsidRDefault="00661D35" w:rsidP="00B50D6B">
            <w:pPr>
              <w:pStyle w:val="NormalWeb"/>
              <w:numPr>
                <w:ilvl w:val="0"/>
                <w:numId w:val="46"/>
              </w:numPr>
              <w:shd w:val="clear" w:color="auto" w:fill="FFFFFF"/>
              <w:rPr>
                <w:rFonts w:ascii="Garamond" w:hAnsi="Garamond"/>
                <w:sz w:val="22"/>
                <w:szCs w:val="22"/>
              </w:rPr>
            </w:pPr>
            <w:r w:rsidRPr="00003F68">
              <w:rPr>
                <w:rFonts w:ascii="Garamond" w:hAnsi="Garamond"/>
                <w:b/>
                <w:bCs/>
                <w:sz w:val="22"/>
                <w:szCs w:val="22"/>
                <w:lang w:val="pt-PT"/>
              </w:rPr>
              <w:t>Soportes:</w:t>
            </w:r>
            <w:r w:rsidRPr="00003F68">
              <w:rPr>
                <w:rFonts w:ascii="Garamond" w:hAnsi="Garamond"/>
                <w:sz w:val="22"/>
                <w:szCs w:val="22"/>
                <w:lang w:val="pt-PT"/>
              </w:rPr>
              <w:t xml:space="preserve">  </w:t>
            </w:r>
            <w:hyperlink r:id="rId13" w:history="1">
              <w:r w:rsidR="00B50D6B" w:rsidRPr="00B50D6B">
                <w:rPr>
                  <w:rStyle w:val="Hipervnculo"/>
                  <w:rFonts w:ascii="Garamond" w:hAnsi="Garamond"/>
                  <w:sz w:val="22"/>
                  <w:szCs w:val="22"/>
                </w:rPr>
                <w:t>PAGO 03</w:t>
              </w:r>
            </w:hyperlink>
          </w:p>
          <w:p w14:paraId="0C919546" w14:textId="182041F8" w:rsidR="00661D35" w:rsidRPr="00661D35" w:rsidRDefault="00661D35" w:rsidP="00661D35">
            <w:pPr>
              <w:pStyle w:val="NormalWeb"/>
              <w:numPr>
                <w:ilvl w:val="0"/>
                <w:numId w:val="46"/>
              </w:numPr>
              <w:shd w:val="clear" w:color="auto" w:fill="FFFFFF"/>
              <w:rPr>
                <w:rFonts w:ascii="Garamond" w:hAnsi="Garamond"/>
                <w:sz w:val="22"/>
                <w:szCs w:val="22"/>
              </w:rPr>
            </w:pPr>
            <w:r w:rsidRPr="00661D35">
              <w:rPr>
                <w:rFonts w:ascii="Garamond" w:hAnsi="Garamond"/>
                <w:b/>
                <w:bCs/>
                <w:sz w:val="22"/>
                <w:szCs w:val="22"/>
              </w:rPr>
              <w:t>Proceso SECOP:</w:t>
            </w:r>
            <w:r w:rsidRPr="00661D35">
              <w:rPr>
                <w:rFonts w:ascii="Garamond" w:hAnsi="Garamond"/>
                <w:sz w:val="22"/>
                <w:szCs w:val="22"/>
              </w:rPr>
              <w:t>https://community.secop.gov.co/Public/Tendering/OpportunityDetail/Index?noticeUID=CO1.NTC.7</w:t>
            </w:r>
            <w:r w:rsidRPr="00661D35">
              <w:rPr>
                <w:rFonts w:ascii="Garamond" w:hAnsi="Garamond"/>
                <w:sz w:val="22"/>
                <w:szCs w:val="22"/>
              </w:rPr>
              <w:lastRenderedPageBreak/>
              <w:t>222902&amp;isFromPublicArea=True&amp;isModal=False</w:t>
            </w:r>
          </w:p>
        </w:tc>
        <w:tc>
          <w:tcPr>
            <w:tcW w:w="2741" w:type="dxa"/>
            <w:vAlign w:val="center"/>
          </w:tcPr>
          <w:p w14:paraId="6999A000" w14:textId="77777777" w:rsidR="00661D35" w:rsidRDefault="00661D35" w:rsidP="00661D35">
            <w:pPr>
              <w:pStyle w:val="NormalWeb"/>
              <w:numPr>
                <w:ilvl w:val="0"/>
                <w:numId w:val="46"/>
              </w:numPr>
              <w:shd w:val="clear" w:color="auto" w:fill="FFFFFF"/>
              <w:jc w:val="both"/>
              <w:rPr>
                <w:rFonts w:ascii="Garamond" w:hAnsi="Garamond"/>
                <w:sz w:val="22"/>
                <w:szCs w:val="22"/>
              </w:rPr>
            </w:pPr>
            <w:r>
              <w:rPr>
                <w:rFonts w:ascii="Garamond" w:hAnsi="Garamond"/>
                <w:sz w:val="22"/>
                <w:szCs w:val="22"/>
              </w:rPr>
              <w:lastRenderedPageBreak/>
              <w:t xml:space="preserve">Se presenta el informe de supervisión de persona jurídica en el cual se relaciona el cumplimento de las respectivas obligaciones para el periodo en mención </w:t>
            </w:r>
          </w:p>
          <w:p w14:paraId="27CDFD2D" w14:textId="2F6C522F" w:rsidR="00661D35" w:rsidRPr="00661D35" w:rsidRDefault="00661D35" w:rsidP="00661D35">
            <w:pPr>
              <w:pStyle w:val="NormalWeb"/>
              <w:numPr>
                <w:ilvl w:val="0"/>
                <w:numId w:val="46"/>
              </w:numPr>
              <w:shd w:val="clear" w:color="auto" w:fill="FFFFFF"/>
              <w:jc w:val="both"/>
              <w:rPr>
                <w:rFonts w:ascii="Garamond" w:hAnsi="Garamond"/>
                <w:sz w:val="22"/>
                <w:szCs w:val="22"/>
              </w:rPr>
            </w:pPr>
            <w:r w:rsidRPr="00661D35">
              <w:rPr>
                <w:rFonts w:ascii="Garamond" w:hAnsi="Garamond"/>
                <w:sz w:val="22"/>
                <w:szCs w:val="22"/>
              </w:rPr>
              <w:t xml:space="preserve">Certificación del cumplimiento de las </w:t>
            </w:r>
            <w:r w:rsidRPr="00661D35">
              <w:rPr>
                <w:rFonts w:ascii="Garamond" w:hAnsi="Garamond"/>
                <w:sz w:val="22"/>
                <w:szCs w:val="22"/>
              </w:rPr>
              <w:lastRenderedPageBreak/>
              <w:t>obligaciones por parte del contratista.</w:t>
            </w:r>
          </w:p>
        </w:tc>
      </w:tr>
      <w:tr w:rsidR="00661D35" w:rsidRPr="008E2EE3" w14:paraId="7C689399" w14:textId="77777777" w:rsidTr="00442296">
        <w:trPr>
          <w:trHeight w:val="306"/>
        </w:trPr>
        <w:tc>
          <w:tcPr>
            <w:tcW w:w="1261" w:type="dxa"/>
            <w:vAlign w:val="center"/>
          </w:tcPr>
          <w:p w14:paraId="78761D4E" w14:textId="29EF1894" w:rsidR="00661D35" w:rsidRPr="008E2EE3" w:rsidRDefault="00661D35" w:rsidP="00661D35">
            <w:pPr>
              <w:ind w:left="-360"/>
              <w:jc w:val="center"/>
              <w:rPr>
                <w:rFonts w:ascii="Garamond" w:hAnsi="Garamond" w:cs="Arial"/>
                <w:b/>
                <w:sz w:val="22"/>
                <w:szCs w:val="22"/>
              </w:rPr>
            </w:pPr>
            <w:r w:rsidRPr="008E2EE3">
              <w:rPr>
                <w:rFonts w:ascii="Garamond" w:hAnsi="Garamond" w:cs="Arial"/>
                <w:b/>
                <w:sz w:val="22"/>
                <w:szCs w:val="22"/>
              </w:rPr>
              <w:lastRenderedPageBreak/>
              <w:t>4</w:t>
            </w:r>
          </w:p>
        </w:tc>
        <w:tc>
          <w:tcPr>
            <w:tcW w:w="1276" w:type="dxa"/>
            <w:vAlign w:val="center"/>
          </w:tcPr>
          <w:p w14:paraId="664F44C7" w14:textId="44EE3ECA" w:rsidR="00661D35" w:rsidRPr="008E2EE3" w:rsidRDefault="00661D35" w:rsidP="00661D35">
            <w:pPr>
              <w:pStyle w:val="NormalWeb"/>
              <w:shd w:val="clear" w:color="auto" w:fill="FFFFFF"/>
              <w:jc w:val="center"/>
              <w:rPr>
                <w:rFonts w:ascii="Garamond" w:hAnsi="Garamond" w:cs="Arial"/>
                <w:b/>
                <w:sz w:val="22"/>
                <w:szCs w:val="22"/>
              </w:rPr>
            </w:pPr>
            <w:r w:rsidRPr="008E2EE3">
              <w:rPr>
                <w:rFonts w:ascii="Garamond" w:hAnsi="Garamond"/>
                <w:sz w:val="22"/>
                <w:szCs w:val="22"/>
              </w:rPr>
              <w:t>Entre 12/06/2025 y el 11/07/2025</w:t>
            </w:r>
          </w:p>
        </w:tc>
        <w:tc>
          <w:tcPr>
            <w:tcW w:w="3906" w:type="dxa"/>
            <w:vAlign w:val="center"/>
          </w:tcPr>
          <w:p w14:paraId="5B9D514F"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Informe mensual de actividades No. 1.</w:t>
            </w:r>
          </w:p>
          <w:p w14:paraId="3D452C86"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 xml:space="preserve">Certificación de cumplimiento No. 1. </w:t>
            </w:r>
          </w:p>
          <w:p w14:paraId="21C9EEF1" w14:textId="77777777" w:rsidR="00661D35" w:rsidRDefault="00661D35" w:rsidP="00661D35">
            <w:pPr>
              <w:pStyle w:val="NormalWeb"/>
              <w:numPr>
                <w:ilvl w:val="0"/>
                <w:numId w:val="46"/>
              </w:numPr>
              <w:shd w:val="clear" w:color="auto" w:fill="FFFFFF"/>
              <w:rPr>
                <w:rFonts w:ascii="Garamond" w:hAnsi="Garamond"/>
                <w:sz w:val="22"/>
                <w:szCs w:val="22"/>
              </w:rPr>
            </w:pPr>
            <w:r>
              <w:rPr>
                <w:rFonts w:ascii="Garamond" w:hAnsi="Garamond"/>
                <w:sz w:val="22"/>
                <w:szCs w:val="22"/>
              </w:rPr>
              <w:t xml:space="preserve">Informe de supervisión No. 1. </w:t>
            </w:r>
          </w:p>
          <w:p w14:paraId="0FACFD58" w14:textId="7538D1FC" w:rsidR="00661D35" w:rsidRPr="00B50D6B" w:rsidRDefault="00661D35" w:rsidP="00B50D6B">
            <w:pPr>
              <w:pStyle w:val="NormalWeb"/>
              <w:numPr>
                <w:ilvl w:val="0"/>
                <w:numId w:val="46"/>
              </w:numPr>
              <w:shd w:val="clear" w:color="auto" w:fill="FFFFFF"/>
              <w:rPr>
                <w:rFonts w:ascii="Garamond" w:hAnsi="Garamond"/>
                <w:sz w:val="22"/>
                <w:szCs w:val="22"/>
              </w:rPr>
            </w:pPr>
            <w:r w:rsidRPr="00003F68">
              <w:rPr>
                <w:rFonts w:ascii="Garamond" w:hAnsi="Garamond"/>
                <w:b/>
                <w:bCs/>
                <w:sz w:val="22"/>
                <w:szCs w:val="22"/>
                <w:lang w:val="pt-PT"/>
              </w:rPr>
              <w:t>Soportes:</w:t>
            </w:r>
            <w:r w:rsidRPr="00003F68">
              <w:rPr>
                <w:rFonts w:ascii="Garamond" w:hAnsi="Garamond"/>
                <w:sz w:val="22"/>
                <w:szCs w:val="22"/>
                <w:lang w:val="pt-PT"/>
              </w:rPr>
              <w:t xml:space="preserve">  </w:t>
            </w:r>
            <w:hyperlink r:id="rId14" w:history="1">
              <w:r w:rsidR="00B50D6B" w:rsidRPr="00B50D6B">
                <w:rPr>
                  <w:rStyle w:val="Hipervnculo"/>
                  <w:rFonts w:ascii="Garamond" w:hAnsi="Garamond"/>
                  <w:sz w:val="22"/>
                  <w:szCs w:val="22"/>
                </w:rPr>
                <w:t>PAGO 04</w:t>
              </w:r>
            </w:hyperlink>
          </w:p>
          <w:p w14:paraId="0A0E617C" w14:textId="4D534C90" w:rsidR="00661D35" w:rsidRPr="00661D35" w:rsidRDefault="00661D35" w:rsidP="00661D35">
            <w:pPr>
              <w:pStyle w:val="NormalWeb"/>
              <w:numPr>
                <w:ilvl w:val="0"/>
                <w:numId w:val="46"/>
              </w:numPr>
              <w:shd w:val="clear" w:color="auto" w:fill="FFFFFF"/>
              <w:rPr>
                <w:rFonts w:ascii="Garamond" w:hAnsi="Garamond"/>
                <w:sz w:val="22"/>
                <w:szCs w:val="22"/>
              </w:rPr>
            </w:pPr>
            <w:r w:rsidRPr="00661D35">
              <w:rPr>
                <w:rFonts w:ascii="Garamond" w:hAnsi="Garamond"/>
                <w:b/>
                <w:bCs/>
                <w:sz w:val="22"/>
                <w:szCs w:val="22"/>
              </w:rPr>
              <w:t>Proceso SECOP:</w:t>
            </w:r>
            <w:r w:rsidRPr="00661D35">
              <w:rPr>
                <w:rFonts w:ascii="Garamond" w:hAnsi="Garamond"/>
                <w:sz w:val="22"/>
                <w:szCs w:val="22"/>
              </w:rPr>
              <w:t>https://community.secop.gov.co/Public/Tendering/OpportunityDetail/Index?noticeUID=CO1.NTC.7222902&amp;isFromPublicArea=True&amp;isModal=False</w:t>
            </w:r>
          </w:p>
        </w:tc>
        <w:tc>
          <w:tcPr>
            <w:tcW w:w="2741" w:type="dxa"/>
            <w:vAlign w:val="center"/>
          </w:tcPr>
          <w:p w14:paraId="01BC864A" w14:textId="77777777" w:rsidR="00661D35" w:rsidRDefault="00661D35" w:rsidP="00661D35">
            <w:pPr>
              <w:pStyle w:val="NormalWeb"/>
              <w:numPr>
                <w:ilvl w:val="0"/>
                <w:numId w:val="46"/>
              </w:numPr>
              <w:shd w:val="clear" w:color="auto" w:fill="FFFFFF"/>
              <w:jc w:val="both"/>
              <w:rPr>
                <w:rFonts w:ascii="Garamond" w:hAnsi="Garamond"/>
                <w:sz w:val="22"/>
                <w:szCs w:val="22"/>
              </w:rPr>
            </w:pPr>
            <w:r>
              <w:rPr>
                <w:rFonts w:ascii="Garamond" w:hAnsi="Garamond"/>
                <w:sz w:val="22"/>
                <w:szCs w:val="22"/>
              </w:rPr>
              <w:t xml:space="preserve">Se presenta el informe de supervisión de persona jurídica en el cual se relaciona el cumplimento de las respectivas obligaciones para el periodo en mención </w:t>
            </w:r>
          </w:p>
          <w:p w14:paraId="64BE87B2" w14:textId="131AAF1C" w:rsidR="00661D35" w:rsidRPr="00661D35" w:rsidRDefault="00661D35" w:rsidP="00661D35">
            <w:pPr>
              <w:pStyle w:val="NormalWeb"/>
              <w:numPr>
                <w:ilvl w:val="0"/>
                <w:numId w:val="46"/>
              </w:numPr>
              <w:shd w:val="clear" w:color="auto" w:fill="FFFFFF"/>
              <w:jc w:val="both"/>
              <w:rPr>
                <w:rFonts w:ascii="Garamond" w:hAnsi="Garamond"/>
                <w:sz w:val="22"/>
                <w:szCs w:val="22"/>
              </w:rPr>
            </w:pPr>
            <w:r w:rsidRPr="00661D35">
              <w:rPr>
                <w:rFonts w:ascii="Garamond" w:hAnsi="Garamond"/>
                <w:sz w:val="22"/>
                <w:szCs w:val="22"/>
              </w:rPr>
              <w:t>Certificación del cumplimiento de las obligaciones por parte del contratista.</w:t>
            </w:r>
          </w:p>
        </w:tc>
      </w:tr>
      <w:tr w:rsidR="00661D35" w:rsidRPr="008E2EE3" w14:paraId="0E4D19B7" w14:textId="77777777" w:rsidTr="00442296">
        <w:trPr>
          <w:trHeight w:val="306"/>
        </w:trPr>
        <w:tc>
          <w:tcPr>
            <w:tcW w:w="1261" w:type="dxa"/>
            <w:vAlign w:val="center"/>
          </w:tcPr>
          <w:p w14:paraId="6D7B5737" w14:textId="548EB32A" w:rsidR="00661D35" w:rsidRPr="008E2EE3" w:rsidRDefault="00661D35" w:rsidP="00661D35">
            <w:pPr>
              <w:ind w:left="-360"/>
              <w:jc w:val="center"/>
              <w:rPr>
                <w:rFonts w:ascii="Garamond" w:hAnsi="Garamond" w:cs="Arial"/>
                <w:b/>
                <w:sz w:val="22"/>
                <w:szCs w:val="22"/>
              </w:rPr>
            </w:pPr>
            <w:r w:rsidRPr="008E2EE3">
              <w:rPr>
                <w:rFonts w:ascii="Garamond" w:hAnsi="Garamond" w:cs="Arial"/>
                <w:b/>
                <w:sz w:val="22"/>
                <w:szCs w:val="22"/>
              </w:rPr>
              <w:t>5</w:t>
            </w:r>
          </w:p>
        </w:tc>
        <w:tc>
          <w:tcPr>
            <w:tcW w:w="1276" w:type="dxa"/>
            <w:vAlign w:val="center"/>
          </w:tcPr>
          <w:p w14:paraId="2FCDC0E8" w14:textId="162AEC07" w:rsidR="00661D35" w:rsidRPr="008E2EE3" w:rsidRDefault="00661D35" w:rsidP="00661D35">
            <w:pPr>
              <w:pStyle w:val="NormalWeb"/>
              <w:shd w:val="clear" w:color="auto" w:fill="FFFFFF"/>
              <w:jc w:val="center"/>
              <w:rPr>
                <w:rFonts w:ascii="Garamond" w:hAnsi="Garamond" w:cs="Arial"/>
                <w:b/>
                <w:sz w:val="22"/>
                <w:szCs w:val="22"/>
              </w:rPr>
            </w:pPr>
            <w:r w:rsidRPr="008E2EE3">
              <w:rPr>
                <w:rFonts w:ascii="Garamond" w:hAnsi="Garamond"/>
                <w:sz w:val="22"/>
                <w:szCs w:val="22"/>
              </w:rPr>
              <w:t>Entre 12/07/2025 y el 11/08/2025</w:t>
            </w:r>
          </w:p>
        </w:tc>
        <w:tc>
          <w:tcPr>
            <w:tcW w:w="3906" w:type="dxa"/>
            <w:vAlign w:val="center"/>
          </w:tcPr>
          <w:p w14:paraId="3232EA30"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Informe mensual de actividades No. 1.</w:t>
            </w:r>
          </w:p>
          <w:p w14:paraId="664EF8D2"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 xml:space="preserve">Certificación de cumplimiento No. 1. </w:t>
            </w:r>
          </w:p>
          <w:p w14:paraId="7EAC71C4" w14:textId="77777777" w:rsidR="00661D35" w:rsidRDefault="00661D35" w:rsidP="00661D35">
            <w:pPr>
              <w:pStyle w:val="NormalWeb"/>
              <w:numPr>
                <w:ilvl w:val="0"/>
                <w:numId w:val="46"/>
              </w:numPr>
              <w:shd w:val="clear" w:color="auto" w:fill="FFFFFF"/>
              <w:rPr>
                <w:rFonts w:ascii="Garamond" w:hAnsi="Garamond"/>
                <w:sz w:val="22"/>
                <w:szCs w:val="22"/>
              </w:rPr>
            </w:pPr>
            <w:r>
              <w:rPr>
                <w:rFonts w:ascii="Garamond" w:hAnsi="Garamond"/>
                <w:sz w:val="22"/>
                <w:szCs w:val="22"/>
              </w:rPr>
              <w:t xml:space="preserve">Informe de supervisión No. 1. </w:t>
            </w:r>
          </w:p>
          <w:p w14:paraId="0D39B39A" w14:textId="2FF260D5" w:rsidR="00661D35" w:rsidRPr="00B50D6B" w:rsidRDefault="00661D35" w:rsidP="00B50D6B">
            <w:pPr>
              <w:pStyle w:val="NormalWeb"/>
              <w:numPr>
                <w:ilvl w:val="0"/>
                <w:numId w:val="46"/>
              </w:numPr>
              <w:shd w:val="clear" w:color="auto" w:fill="FFFFFF"/>
              <w:rPr>
                <w:rFonts w:ascii="Garamond" w:hAnsi="Garamond"/>
                <w:sz w:val="22"/>
                <w:szCs w:val="22"/>
              </w:rPr>
            </w:pPr>
            <w:r w:rsidRPr="00003F68">
              <w:rPr>
                <w:rFonts w:ascii="Garamond" w:hAnsi="Garamond"/>
                <w:b/>
                <w:bCs/>
                <w:sz w:val="22"/>
                <w:szCs w:val="22"/>
                <w:lang w:val="pt-PT"/>
              </w:rPr>
              <w:t>Soportes:</w:t>
            </w:r>
            <w:r w:rsidRPr="00003F68">
              <w:rPr>
                <w:rFonts w:ascii="Garamond" w:hAnsi="Garamond"/>
                <w:sz w:val="22"/>
                <w:szCs w:val="22"/>
                <w:lang w:val="pt-PT"/>
              </w:rPr>
              <w:t xml:space="preserve">  </w:t>
            </w:r>
            <w:hyperlink r:id="rId15" w:history="1">
              <w:r w:rsidR="00B50D6B" w:rsidRPr="00B50D6B">
                <w:rPr>
                  <w:rStyle w:val="Hipervnculo"/>
                  <w:rFonts w:ascii="Garamond" w:hAnsi="Garamond"/>
                  <w:sz w:val="22"/>
                  <w:szCs w:val="22"/>
                </w:rPr>
                <w:t>PAGO 05</w:t>
              </w:r>
            </w:hyperlink>
          </w:p>
          <w:p w14:paraId="036E5BBA" w14:textId="273A9382" w:rsidR="00661D35" w:rsidRPr="00661D35" w:rsidRDefault="00661D35" w:rsidP="00661D35">
            <w:pPr>
              <w:pStyle w:val="NormalWeb"/>
              <w:numPr>
                <w:ilvl w:val="0"/>
                <w:numId w:val="46"/>
              </w:numPr>
              <w:shd w:val="clear" w:color="auto" w:fill="FFFFFF"/>
              <w:rPr>
                <w:rFonts w:ascii="Garamond" w:hAnsi="Garamond"/>
                <w:sz w:val="22"/>
                <w:szCs w:val="22"/>
              </w:rPr>
            </w:pPr>
            <w:r w:rsidRPr="00661D35">
              <w:rPr>
                <w:rFonts w:ascii="Garamond" w:hAnsi="Garamond"/>
                <w:b/>
                <w:bCs/>
                <w:sz w:val="22"/>
                <w:szCs w:val="22"/>
              </w:rPr>
              <w:t>Proceso SECOP:</w:t>
            </w:r>
            <w:r w:rsidRPr="00661D35">
              <w:rPr>
                <w:rFonts w:ascii="Garamond" w:hAnsi="Garamond"/>
                <w:sz w:val="22"/>
                <w:szCs w:val="22"/>
              </w:rPr>
              <w:t>https://community.secop.gov.co/Public/Tendering/OpportunityDetail/Index?noticeUID=CO1.NTC.7222902&amp;isFromPublicArea=True&amp;isModal=False</w:t>
            </w:r>
          </w:p>
        </w:tc>
        <w:tc>
          <w:tcPr>
            <w:tcW w:w="2741" w:type="dxa"/>
            <w:vAlign w:val="center"/>
          </w:tcPr>
          <w:p w14:paraId="05A25F05" w14:textId="77777777" w:rsidR="00661D35" w:rsidRDefault="00661D35" w:rsidP="00661D35">
            <w:pPr>
              <w:pStyle w:val="NormalWeb"/>
              <w:numPr>
                <w:ilvl w:val="0"/>
                <w:numId w:val="46"/>
              </w:numPr>
              <w:shd w:val="clear" w:color="auto" w:fill="FFFFFF"/>
              <w:jc w:val="both"/>
              <w:rPr>
                <w:rFonts w:ascii="Garamond" w:hAnsi="Garamond"/>
                <w:sz w:val="22"/>
                <w:szCs w:val="22"/>
              </w:rPr>
            </w:pPr>
            <w:r>
              <w:rPr>
                <w:rFonts w:ascii="Garamond" w:hAnsi="Garamond"/>
                <w:sz w:val="22"/>
                <w:szCs w:val="22"/>
              </w:rPr>
              <w:t xml:space="preserve">Se presenta el informe de supervisión de persona jurídica en el cual se relaciona el cumplimento de las respectivas obligaciones para el periodo en mención </w:t>
            </w:r>
          </w:p>
          <w:p w14:paraId="3BC1A113" w14:textId="2BDE2E49" w:rsidR="00661D35" w:rsidRPr="00661D35" w:rsidRDefault="00661D35" w:rsidP="00661D35">
            <w:pPr>
              <w:pStyle w:val="NormalWeb"/>
              <w:numPr>
                <w:ilvl w:val="0"/>
                <w:numId w:val="46"/>
              </w:numPr>
              <w:shd w:val="clear" w:color="auto" w:fill="FFFFFF"/>
              <w:jc w:val="both"/>
              <w:rPr>
                <w:rFonts w:ascii="Garamond" w:hAnsi="Garamond"/>
                <w:sz w:val="22"/>
                <w:szCs w:val="22"/>
              </w:rPr>
            </w:pPr>
            <w:r w:rsidRPr="00661D35">
              <w:rPr>
                <w:rFonts w:ascii="Garamond" w:hAnsi="Garamond"/>
                <w:sz w:val="22"/>
                <w:szCs w:val="22"/>
              </w:rPr>
              <w:t>Certificación del cumplimiento de las obligaciones por parte del contratista.</w:t>
            </w:r>
          </w:p>
        </w:tc>
      </w:tr>
      <w:tr w:rsidR="00661D35" w:rsidRPr="008E2EE3" w14:paraId="7964A0C0" w14:textId="77777777" w:rsidTr="00442296">
        <w:trPr>
          <w:trHeight w:val="306"/>
        </w:trPr>
        <w:tc>
          <w:tcPr>
            <w:tcW w:w="1261" w:type="dxa"/>
            <w:vAlign w:val="center"/>
          </w:tcPr>
          <w:p w14:paraId="5593D969" w14:textId="017C4474" w:rsidR="00661D35" w:rsidRPr="008E2EE3" w:rsidRDefault="00661D35" w:rsidP="00661D35">
            <w:pPr>
              <w:ind w:left="-360"/>
              <w:jc w:val="center"/>
              <w:rPr>
                <w:rFonts w:ascii="Garamond" w:hAnsi="Garamond" w:cs="Arial"/>
                <w:b/>
                <w:sz w:val="22"/>
                <w:szCs w:val="22"/>
              </w:rPr>
            </w:pPr>
            <w:r w:rsidRPr="008E2EE3">
              <w:rPr>
                <w:rFonts w:ascii="Garamond" w:hAnsi="Garamond" w:cs="Arial"/>
                <w:b/>
                <w:sz w:val="22"/>
                <w:szCs w:val="22"/>
              </w:rPr>
              <w:t>6</w:t>
            </w:r>
          </w:p>
        </w:tc>
        <w:tc>
          <w:tcPr>
            <w:tcW w:w="1276" w:type="dxa"/>
            <w:vAlign w:val="center"/>
          </w:tcPr>
          <w:p w14:paraId="5ED95FFA" w14:textId="4FC4A3CF" w:rsidR="00661D35" w:rsidRPr="008E2EE3" w:rsidRDefault="00661D35" w:rsidP="00661D35">
            <w:pPr>
              <w:pStyle w:val="NormalWeb"/>
              <w:shd w:val="clear" w:color="auto" w:fill="FFFFFF"/>
              <w:jc w:val="center"/>
              <w:rPr>
                <w:rFonts w:ascii="Garamond" w:hAnsi="Garamond"/>
                <w:sz w:val="22"/>
                <w:szCs w:val="22"/>
              </w:rPr>
            </w:pPr>
            <w:r w:rsidRPr="008E2EE3">
              <w:rPr>
                <w:rFonts w:ascii="Garamond" w:hAnsi="Garamond"/>
                <w:sz w:val="22"/>
                <w:szCs w:val="22"/>
              </w:rPr>
              <w:t>Entre 12/08/2025 y el 11/09/2025</w:t>
            </w:r>
          </w:p>
          <w:p w14:paraId="24086464" w14:textId="77777777" w:rsidR="00661D35" w:rsidRPr="008E2EE3" w:rsidRDefault="00661D35" w:rsidP="00661D35">
            <w:pPr>
              <w:jc w:val="center"/>
              <w:rPr>
                <w:rFonts w:ascii="Garamond" w:hAnsi="Garamond" w:cs="Arial"/>
                <w:b/>
                <w:sz w:val="22"/>
                <w:szCs w:val="22"/>
              </w:rPr>
            </w:pPr>
          </w:p>
        </w:tc>
        <w:tc>
          <w:tcPr>
            <w:tcW w:w="3906" w:type="dxa"/>
            <w:vAlign w:val="center"/>
          </w:tcPr>
          <w:p w14:paraId="38C12BE3"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Informe mensual de actividades No. 1.</w:t>
            </w:r>
          </w:p>
          <w:p w14:paraId="65BD7F40" w14:textId="77777777" w:rsidR="00661D35" w:rsidRDefault="00661D35" w:rsidP="00661D35">
            <w:pPr>
              <w:pStyle w:val="NormalWeb"/>
              <w:numPr>
                <w:ilvl w:val="0"/>
                <w:numId w:val="46"/>
              </w:numPr>
              <w:shd w:val="clear" w:color="auto" w:fill="FFFFFF"/>
              <w:rPr>
                <w:rFonts w:ascii="Garamond" w:hAnsi="Garamond"/>
                <w:sz w:val="22"/>
                <w:szCs w:val="22"/>
              </w:rPr>
            </w:pPr>
            <w:r w:rsidRPr="008E2EE3">
              <w:rPr>
                <w:rFonts w:ascii="Garamond" w:hAnsi="Garamond"/>
                <w:sz w:val="22"/>
                <w:szCs w:val="22"/>
              </w:rPr>
              <w:t xml:space="preserve">Certificación de cumplimiento No. 1. </w:t>
            </w:r>
          </w:p>
          <w:p w14:paraId="31C7A7A6" w14:textId="77777777" w:rsidR="00661D35" w:rsidRDefault="00661D35" w:rsidP="00661D35">
            <w:pPr>
              <w:pStyle w:val="NormalWeb"/>
              <w:numPr>
                <w:ilvl w:val="0"/>
                <w:numId w:val="46"/>
              </w:numPr>
              <w:shd w:val="clear" w:color="auto" w:fill="FFFFFF"/>
              <w:rPr>
                <w:rFonts w:ascii="Garamond" w:hAnsi="Garamond"/>
                <w:sz w:val="22"/>
                <w:szCs w:val="22"/>
              </w:rPr>
            </w:pPr>
            <w:r>
              <w:rPr>
                <w:rFonts w:ascii="Garamond" w:hAnsi="Garamond"/>
                <w:sz w:val="22"/>
                <w:szCs w:val="22"/>
              </w:rPr>
              <w:t xml:space="preserve">Informe de supervisión No. 1. </w:t>
            </w:r>
          </w:p>
          <w:p w14:paraId="6936D191" w14:textId="3396AC47" w:rsidR="00661D35" w:rsidRPr="006847C1" w:rsidRDefault="00661D35" w:rsidP="006847C1">
            <w:pPr>
              <w:pStyle w:val="NormalWeb"/>
              <w:numPr>
                <w:ilvl w:val="0"/>
                <w:numId w:val="46"/>
              </w:numPr>
              <w:shd w:val="clear" w:color="auto" w:fill="FFFFFF"/>
              <w:rPr>
                <w:rFonts w:ascii="Garamond" w:hAnsi="Garamond"/>
                <w:sz w:val="22"/>
                <w:szCs w:val="22"/>
              </w:rPr>
            </w:pPr>
            <w:r w:rsidRPr="00003F68">
              <w:rPr>
                <w:rFonts w:ascii="Garamond" w:hAnsi="Garamond"/>
                <w:b/>
                <w:bCs/>
                <w:sz w:val="22"/>
                <w:szCs w:val="22"/>
                <w:lang w:val="pt-PT"/>
              </w:rPr>
              <w:t>Soportes:</w:t>
            </w:r>
            <w:r w:rsidRPr="00003F68">
              <w:rPr>
                <w:rFonts w:ascii="Garamond" w:hAnsi="Garamond"/>
                <w:sz w:val="22"/>
                <w:szCs w:val="22"/>
                <w:lang w:val="pt-PT"/>
              </w:rPr>
              <w:t xml:space="preserve">  </w:t>
            </w:r>
            <w:hyperlink r:id="rId16" w:history="1">
              <w:r w:rsidR="006847C1" w:rsidRPr="006847C1">
                <w:rPr>
                  <w:rStyle w:val="Hipervnculo"/>
                  <w:rFonts w:ascii="Garamond" w:hAnsi="Garamond"/>
                  <w:sz w:val="22"/>
                  <w:szCs w:val="22"/>
                </w:rPr>
                <w:t>PAGO 06</w:t>
              </w:r>
            </w:hyperlink>
          </w:p>
          <w:p w14:paraId="71002299" w14:textId="7D3EB1C5" w:rsidR="00661D35" w:rsidRPr="00661D35" w:rsidRDefault="00661D35" w:rsidP="00661D35">
            <w:pPr>
              <w:pStyle w:val="NormalWeb"/>
              <w:numPr>
                <w:ilvl w:val="0"/>
                <w:numId w:val="46"/>
              </w:numPr>
              <w:shd w:val="clear" w:color="auto" w:fill="FFFFFF"/>
              <w:rPr>
                <w:rFonts w:ascii="Garamond" w:hAnsi="Garamond"/>
                <w:sz w:val="22"/>
                <w:szCs w:val="22"/>
              </w:rPr>
            </w:pPr>
            <w:r w:rsidRPr="00661D35">
              <w:rPr>
                <w:rFonts w:ascii="Garamond" w:hAnsi="Garamond"/>
                <w:b/>
                <w:bCs/>
                <w:sz w:val="22"/>
                <w:szCs w:val="22"/>
              </w:rPr>
              <w:t>Proceso SECOP:</w:t>
            </w:r>
            <w:r w:rsidRPr="00661D35">
              <w:rPr>
                <w:rFonts w:ascii="Garamond" w:hAnsi="Garamond"/>
                <w:sz w:val="22"/>
                <w:szCs w:val="22"/>
              </w:rPr>
              <w:t>https://community.secop.gov.co/Public/Tendering/OpportunityDetail/Index?noticeUID=CO1.NTC.7222902&amp;isFromPublicArea=True&amp;isModal=False</w:t>
            </w:r>
          </w:p>
        </w:tc>
        <w:tc>
          <w:tcPr>
            <w:tcW w:w="2741" w:type="dxa"/>
            <w:vAlign w:val="center"/>
          </w:tcPr>
          <w:p w14:paraId="3D76246B" w14:textId="77777777" w:rsidR="00661D35" w:rsidRDefault="00661D35" w:rsidP="00661D35">
            <w:pPr>
              <w:pStyle w:val="NormalWeb"/>
              <w:numPr>
                <w:ilvl w:val="0"/>
                <w:numId w:val="46"/>
              </w:numPr>
              <w:shd w:val="clear" w:color="auto" w:fill="FFFFFF"/>
              <w:jc w:val="both"/>
              <w:rPr>
                <w:rFonts w:ascii="Garamond" w:hAnsi="Garamond"/>
                <w:sz w:val="22"/>
                <w:szCs w:val="22"/>
              </w:rPr>
            </w:pPr>
            <w:r>
              <w:rPr>
                <w:rFonts w:ascii="Garamond" w:hAnsi="Garamond"/>
                <w:sz w:val="22"/>
                <w:szCs w:val="22"/>
              </w:rPr>
              <w:t xml:space="preserve">Se presenta el informe de supervisión de persona jurídica en el cual se relaciona el cumplimento de las respectivas obligaciones para el periodo en mención </w:t>
            </w:r>
          </w:p>
          <w:p w14:paraId="2D3C325B" w14:textId="6CDB8B26" w:rsidR="00661D35" w:rsidRPr="00661D35" w:rsidRDefault="00661D35" w:rsidP="00661D35">
            <w:pPr>
              <w:pStyle w:val="NormalWeb"/>
              <w:numPr>
                <w:ilvl w:val="0"/>
                <w:numId w:val="46"/>
              </w:numPr>
              <w:shd w:val="clear" w:color="auto" w:fill="FFFFFF"/>
              <w:jc w:val="both"/>
              <w:rPr>
                <w:rFonts w:ascii="Garamond" w:hAnsi="Garamond"/>
                <w:sz w:val="22"/>
                <w:szCs w:val="22"/>
              </w:rPr>
            </w:pPr>
            <w:r w:rsidRPr="00661D35">
              <w:rPr>
                <w:rFonts w:ascii="Garamond" w:hAnsi="Garamond"/>
                <w:sz w:val="22"/>
                <w:szCs w:val="22"/>
              </w:rPr>
              <w:t>Certificación del cumplimiento de las obligaciones por parte del contratista.</w:t>
            </w:r>
          </w:p>
        </w:tc>
      </w:tr>
    </w:tbl>
    <w:p w14:paraId="276DEABD" w14:textId="77777777" w:rsidR="00842442" w:rsidRPr="00D36790" w:rsidRDefault="00842442" w:rsidP="00842442">
      <w:pPr>
        <w:jc w:val="both"/>
        <w:rPr>
          <w:rFonts w:ascii="Garamond" w:hAnsi="Garamond" w:cs="Arial"/>
          <w:b/>
          <w:bCs/>
          <w:iCs/>
          <w:color w:val="A6A6A6" w:themeColor="background1" w:themeShade="A6"/>
          <w:sz w:val="22"/>
          <w:szCs w:val="22"/>
        </w:rPr>
      </w:pPr>
    </w:p>
    <w:p w14:paraId="14DBF0B3" w14:textId="77777777" w:rsidR="00842442" w:rsidRPr="00D36790" w:rsidRDefault="00163CB1" w:rsidP="00842442">
      <w:pPr>
        <w:pStyle w:val="Prrafodelista"/>
        <w:numPr>
          <w:ilvl w:val="0"/>
          <w:numId w:val="5"/>
        </w:numPr>
        <w:ind w:left="0" w:firstLine="0"/>
        <w:jc w:val="both"/>
        <w:rPr>
          <w:rFonts w:ascii="Garamond" w:hAnsi="Garamond" w:cs="Arial"/>
          <w:b/>
          <w:bCs/>
          <w:iCs/>
          <w:sz w:val="22"/>
          <w:szCs w:val="22"/>
        </w:rPr>
      </w:pPr>
      <w:r w:rsidRPr="00D36790">
        <w:rPr>
          <w:rFonts w:ascii="Garamond" w:hAnsi="Garamond" w:cs="Arial"/>
          <w:b/>
          <w:bCs/>
          <w:iCs/>
          <w:sz w:val="22"/>
          <w:szCs w:val="22"/>
        </w:rPr>
        <w:t xml:space="preserve">SUPERVISIÓN TÉCNICA: </w:t>
      </w:r>
    </w:p>
    <w:p w14:paraId="51613E42" w14:textId="77777777" w:rsidR="00842442" w:rsidRPr="00D36790" w:rsidRDefault="00842442" w:rsidP="00842442">
      <w:pPr>
        <w:pStyle w:val="Prrafodelista"/>
        <w:ind w:left="0"/>
        <w:jc w:val="both"/>
        <w:rPr>
          <w:rFonts w:ascii="Garamond" w:hAnsi="Garamond" w:cs="Arial"/>
          <w:b/>
          <w:bCs/>
          <w:iCs/>
          <w:sz w:val="22"/>
          <w:szCs w:val="22"/>
        </w:rPr>
      </w:pPr>
    </w:p>
    <w:p w14:paraId="55D52F08" w14:textId="6903D716" w:rsidR="00C95206" w:rsidRDefault="00C95206" w:rsidP="00C95206">
      <w:pPr>
        <w:pStyle w:val="Prrafodelista"/>
        <w:ind w:left="0"/>
        <w:jc w:val="both"/>
        <w:rPr>
          <w:rFonts w:ascii="Garamond" w:hAnsi="Garamond" w:cs="Arial"/>
          <w:iCs/>
          <w:sz w:val="22"/>
          <w:szCs w:val="22"/>
        </w:rPr>
      </w:pPr>
      <w:r w:rsidRPr="00D36790">
        <w:rPr>
          <w:rFonts w:ascii="Garamond" w:hAnsi="Garamond" w:cs="Arial"/>
          <w:b/>
          <w:color w:val="000000" w:themeColor="text1"/>
          <w:sz w:val="22"/>
          <w:szCs w:val="22"/>
        </w:rPr>
        <w:t>5.</w:t>
      </w:r>
      <w:r w:rsidR="00D173FB">
        <w:rPr>
          <w:rFonts w:ascii="Garamond" w:hAnsi="Garamond" w:cs="Arial"/>
          <w:b/>
          <w:color w:val="000000" w:themeColor="text1"/>
          <w:sz w:val="22"/>
          <w:szCs w:val="22"/>
        </w:rPr>
        <w:t>1</w:t>
      </w:r>
      <w:r w:rsidRPr="00D36790">
        <w:rPr>
          <w:rFonts w:ascii="Garamond" w:hAnsi="Garamond" w:cs="Arial"/>
          <w:b/>
          <w:color w:val="000000" w:themeColor="text1"/>
          <w:sz w:val="22"/>
          <w:szCs w:val="22"/>
        </w:rPr>
        <w:t xml:space="preserve"> </w:t>
      </w:r>
      <w:r w:rsidRPr="00D36790">
        <w:rPr>
          <w:rFonts w:ascii="Garamond" w:hAnsi="Garamond" w:cs="Arial"/>
          <w:iCs/>
          <w:sz w:val="22"/>
          <w:szCs w:val="22"/>
        </w:rPr>
        <w:t>En cumplimiento de las obligaciones específicas del Contrato No.</w:t>
      </w:r>
      <w:r w:rsidR="00CC3255">
        <w:rPr>
          <w:rFonts w:ascii="Garamond" w:hAnsi="Garamond" w:cs="Arial"/>
          <w:iCs/>
          <w:sz w:val="22"/>
          <w:szCs w:val="22"/>
        </w:rPr>
        <w:t xml:space="preserve"> 432 </w:t>
      </w:r>
      <w:r w:rsidRPr="00D36790">
        <w:rPr>
          <w:rFonts w:ascii="Garamond" w:hAnsi="Garamond" w:cs="Arial"/>
          <w:iCs/>
          <w:sz w:val="22"/>
          <w:szCs w:val="22"/>
        </w:rPr>
        <w:t xml:space="preserve">de </w:t>
      </w:r>
      <w:r w:rsidR="00CC3255">
        <w:rPr>
          <w:rFonts w:ascii="Garamond" w:hAnsi="Garamond" w:cs="Arial"/>
          <w:iCs/>
          <w:sz w:val="22"/>
          <w:szCs w:val="22"/>
        </w:rPr>
        <w:t>2024</w:t>
      </w:r>
      <w:r w:rsidRPr="00D36790">
        <w:rPr>
          <w:rFonts w:ascii="Garamond" w:hAnsi="Garamond" w:cs="Arial"/>
          <w:b/>
          <w:bCs/>
          <w:iCs/>
          <w:sz w:val="22"/>
          <w:szCs w:val="22"/>
        </w:rPr>
        <w:t xml:space="preserve"> CLÁUSULA</w:t>
      </w:r>
      <w:r w:rsidR="008F4A79">
        <w:rPr>
          <w:rFonts w:ascii="Garamond" w:hAnsi="Garamond" w:cs="Arial"/>
          <w:b/>
          <w:bCs/>
          <w:iCs/>
          <w:sz w:val="22"/>
          <w:szCs w:val="22"/>
        </w:rPr>
        <w:t xml:space="preserve"> </w:t>
      </w:r>
      <w:r w:rsidR="00506BE9">
        <w:rPr>
          <w:rFonts w:ascii="Garamond" w:hAnsi="Garamond" w:cs="Arial"/>
          <w:b/>
          <w:bCs/>
          <w:iCs/>
          <w:sz w:val="22"/>
          <w:szCs w:val="22"/>
        </w:rPr>
        <w:t>SEXTA:</w:t>
      </w:r>
      <w:r w:rsidRPr="00D36790">
        <w:rPr>
          <w:rFonts w:ascii="Garamond" w:hAnsi="Garamond" w:cs="Arial"/>
          <w:b/>
          <w:bCs/>
          <w:iCs/>
          <w:sz w:val="22"/>
          <w:szCs w:val="22"/>
        </w:rPr>
        <w:t xml:space="preserve"> OBLIGACIONES </w:t>
      </w:r>
      <w:r w:rsidR="00D173FB">
        <w:rPr>
          <w:rFonts w:ascii="Garamond" w:hAnsi="Garamond" w:cs="Arial"/>
          <w:b/>
          <w:bCs/>
          <w:iCs/>
          <w:sz w:val="22"/>
          <w:szCs w:val="22"/>
        </w:rPr>
        <w:t>ESPECÍFICAS</w:t>
      </w:r>
      <w:r w:rsidRPr="00D36790">
        <w:rPr>
          <w:rFonts w:ascii="Garamond" w:hAnsi="Garamond" w:cs="Arial"/>
          <w:b/>
          <w:bCs/>
          <w:iCs/>
          <w:sz w:val="22"/>
          <w:szCs w:val="22"/>
        </w:rPr>
        <w:t xml:space="preserve"> DEL CONTRATISTA, </w:t>
      </w:r>
      <w:r w:rsidRPr="00D36790">
        <w:rPr>
          <w:rFonts w:ascii="Garamond" w:hAnsi="Garamond" w:cs="Arial"/>
          <w:iCs/>
          <w:sz w:val="22"/>
          <w:szCs w:val="22"/>
        </w:rPr>
        <w:t xml:space="preserve">el </w:t>
      </w:r>
      <w:r w:rsidR="00D76FC0" w:rsidRPr="00D36790">
        <w:rPr>
          <w:rFonts w:ascii="Garamond" w:hAnsi="Garamond" w:cs="Arial"/>
          <w:iCs/>
          <w:sz w:val="22"/>
          <w:szCs w:val="22"/>
        </w:rPr>
        <w:t>Contratist</w:t>
      </w:r>
      <w:r w:rsidR="00D76FC0">
        <w:rPr>
          <w:rFonts w:ascii="Garamond" w:hAnsi="Garamond" w:cs="Arial"/>
          <w:iCs/>
          <w:sz w:val="22"/>
          <w:szCs w:val="22"/>
        </w:rPr>
        <w:t>a</w:t>
      </w:r>
      <w:r w:rsidR="00807214">
        <w:rPr>
          <w:rFonts w:ascii="Garamond" w:hAnsi="Garamond" w:cs="Arial"/>
          <w:iCs/>
          <w:sz w:val="22"/>
          <w:szCs w:val="22"/>
        </w:rPr>
        <w:t xml:space="preserve"> </w:t>
      </w:r>
      <w:r w:rsidR="00807214" w:rsidRPr="00844110">
        <w:rPr>
          <w:rFonts w:ascii="Garamond" w:hAnsi="Garamond" w:cs="Arial"/>
          <w:b/>
          <w:bCs/>
          <w:iCs/>
          <w:sz w:val="22"/>
          <w:szCs w:val="22"/>
        </w:rPr>
        <w:t>UNION TEMPORAL ESTRATEGICA CEDAVIDA</w:t>
      </w:r>
      <w:r w:rsidRPr="00D36790">
        <w:rPr>
          <w:rFonts w:ascii="Garamond" w:hAnsi="Garamond" w:cs="Arial"/>
          <w:iCs/>
          <w:sz w:val="22"/>
          <w:szCs w:val="22"/>
        </w:rPr>
        <w:t>, dio cumplimiento de estas así:</w:t>
      </w:r>
    </w:p>
    <w:p w14:paraId="17CD1D01" w14:textId="77777777" w:rsidR="00FA5135" w:rsidRPr="00D36790" w:rsidRDefault="00FA5135" w:rsidP="00C95206">
      <w:pPr>
        <w:pStyle w:val="Prrafodelista"/>
        <w:ind w:left="0"/>
        <w:jc w:val="both"/>
        <w:rPr>
          <w:rFonts w:ascii="Garamond" w:hAnsi="Garamond" w:cs="Arial"/>
          <w:b/>
          <w:bCs/>
          <w:iCs/>
          <w:sz w:val="22"/>
          <w:szCs w:val="22"/>
        </w:rPr>
      </w:pPr>
    </w:p>
    <w:tbl>
      <w:tblPr>
        <w:tblStyle w:val="Tablaconcuadrcula"/>
        <w:tblpPr w:leftFromText="141" w:rightFromText="141" w:vertAnchor="text" w:horzAnchor="margin" w:tblpY="311"/>
        <w:tblW w:w="0" w:type="auto"/>
        <w:tblLayout w:type="fixed"/>
        <w:tblLook w:val="04A0" w:firstRow="1" w:lastRow="0" w:firstColumn="1" w:lastColumn="0" w:noHBand="0" w:noVBand="1"/>
      </w:tblPr>
      <w:tblGrid>
        <w:gridCol w:w="3114"/>
        <w:gridCol w:w="2977"/>
        <w:gridCol w:w="3113"/>
      </w:tblGrid>
      <w:tr w:rsidR="003208D5" w:rsidRPr="00D36790" w14:paraId="6561A3F6" w14:textId="77777777" w:rsidTr="00ED48CD">
        <w:tc>
          <w:tcPr>
            <w:tcW w:w="3114" w:type="dxa"/>
            <w:vAlign w:val="center"/>
          </w:tcPr>
          <w:p w14:paraId="6E7A2969" w14:textId="77777777" w:rsidR="00C95206" w:rsidRPr="00D36790" w:rsidRDefault="00C95206" w:rsidP="00425C65">
            <w:pPr>
              <w:ind w:left="-120"/>
              <w:jc w:val="center"/>
              <w:rPr>
                <w:rFonts w:ascii="Garamond" w:hAnsi="Garamond" w:cs="Arial"/>
                <w:b/>
                <w:sz w:val="22"/>
                <w:szCs w:val="22"/>
              </w:rPr>
            </w:pPr>
            <w:r w:rsidRPr="00D36790">
              <w:rPr>
                <w:rFonts w:ascii="Garamond" w:hAnsi="Garamond" w:cs="Arial"/>
                <w:b/>
                <w:sz w:val="22"/>
                <w:szCs w:val="22"/>
              </w:rPr>
              <w:lastRenderedPageBreak/>
              <w:t>OBLIGACIÓN ESPECÍFICA</w:t>
            </w:r>
          </w:p>
          <w:p w14:paraId="5F938360" w14:textId="7881E35D" w:rsidR="00C95206" w:rsidRPr="00D36790" w:rsidRDefault="00C95206" w:rsidP="00425C65">
            <w:pPr>
              <w:ind w:left="-120"/>
              <w:jc w:val="center"/>
              <w:rPr>
                <w:rFonts w:ascii="Garamond" w:hAnsi="Garamond" w:cs="Arial"/>
                <w:b/>
                <w:sz w:val="22"/>
                <w:szCs w:val="22"/>
              </w:rPr>
            </w:pPr>
          </w:p>
        </w:tc>
        <w:tc>
          <w:tcPr>
            <w:tcW w:w="2977" w:type="dxa"/>
            <w:vAlign w:val="center"/>
          </w:tcPr>
          <w:p w14:paraId="3923D8CF" w14:textId="77777777" w:rsidR="00C95206" w:rsidRPr="00D36790" w:rsidRDefault="00C95206" w:rsidP="00425C65">
            <w:pPr>
              <w:pStyle w:val="Prrafodelista"/>
              <w:ind w:left="0"/>
              <w:jc w:val="center"/>
              <w:rPr>
                <w:rFonts w:ascii="Garamond" w:hAnsi="Garamond" w:cs="Arial"/>
                <w:b/>
                <w:sz w:val="22"/>
                <w:szCs w:val="22"/>
              </w:rPr>
            </w:pPr>
            <w:r w:rsidRPr="00D36790">
              <w:rPr>
                <w:rFonts w:ascii="Garamond" w:hAnsi="Garamond" w:cs="Arial"/>
                <w:b/>
                <w:sz w:val="22"/>
                <w:szCs w:val="22"/>
              </w:rPr>
              <w:t>COMENTARIOS Y CONSIDERACIONES</w:t>
            </w:r>
          </w:p>
        </w:tc>
        <w:tc>
          <w:tcPr>
            <w:tcW w:w="3113" w:type="dxa"/>
            <w:vAlign w:val="center"/>
          </w:tcPr>
          <w:p w14:paraId="2F415C5C" w14:textId="77777777" w:rsidR="00C95206" w:rsidRPr="00D36790" w:rsidRDefault="00C95206" w:rsidP="00425C65">
            <w:pPr>
              <w:pStyle w:val="Prrafodelista"/>
              <w:ind w:left="0"/>
              <w:jc w:val="center"/>
              <w:rPr>
                <w:rFonts w:ascii="Garamond" w:hAnsi="Garamond" w:cs="Arial"/>
                <w:b/>
                <w:sz w:val="22"/>
                <w:szCs w:val="22"/>
              </w:rPr>
            </w:pPr>
            <w:r w:rsidRPr="00D36790">
              <w:rPr>
                <w:rFonts w:ascii="Garamond" w:hAnsi="Garamond" w:cs="Arial"/>
                <w:b/>
                <w:sz w:val="22"/>
                <w:szCs w:val="22"/>
              </w:rPr>
              <w:t>UBICACIÓN DE LOS SOPORTES</w:t>
            </w:r>
          </w:p>
          <w:p w14:paraId="7981031F" w14:textId="68FD38F4" w:rsidR="00C95206" w:rsidRPr="00D36790" w:rsidRDefault="00C95206" w:rsidP="00425C65">
            <w:pPr>
              <w:pStyle w:val="Prrafodelista"/>
              <w:ind w:left="0"/>
              <w:jc w:val="center"/>
              <w:rPr>
                <w:rFonts w:ascii="Garamond" w:hAnsi="Garamond" w:cs="Arial"/>
                <w:b/>
                <w:sz w:val="22"/>
                <w:szCs w:val="22"/>
              </w:rPr>
            </w:pPr>
          </w:p>
        </w:tc>
      </w:tr>
      <w:tr w:rsidR="00477FF8" w:rsidRPr="00447F62" w14:paraId="32E5B2EE" w14:textId="77777777" w:rsidTr="00ED48CD">
        <w:tc>
          <w:tcPr>
            <w:tcW w:w="3114" w:type="dxa"/>
          </w:tcPr>
          <w:p w14:paraId="6DDBFD30" w14:textId="1A194A04" w:rsidR="00477FF8" w:rsidRPr="006C613A" w:rsidRDefault="00477FF8" w:rsidP="006C613A">
            <w:pPr>
              <w:pStyle w:val="Prrafodelista"/>
              <w:numPr>
                <w:ilvl w:val="0"/>
                <w:numId w:val="49"/>
              </w:numPr>
              <w:jc w:val="both"/>
              <w:rPr>
                <w:rFonts w:ascii="Garamond" w:hAnsi="Garamond" w:cs="Arial"/>
                <w:b/>
                <w:sz w:val="22"/>
                <w:szCs w:val="22"/>
              </w:rPr>
            </w:pPr>
            <w:r w:rsidRPr="006C613A">
              <w:rPr>
                <w:rFonts w:ascii="Garamond" w:hAnsi="Garamond"/>
                <w:i/>
                <w:iCs/>
                <w:sz w:val="22"/>
                <w:szCs w:val="22"/>
              </w:rPr>
              <w:t>Cumplir el objeto pactado en el presente, de acuerdo con las políticas, lineamientos, especificaciones técnicas, previstas en los estudios previos, anexo técnico, propuesta económica y demás documentos Anexos pertinentes a que haya a lugar para la ejecución idónea.</w:t>
            </w:r>
          </w:p>
        </w:tc>
        <w:tc>
          <w:tcPr>
            <w:tcW w:w="2977" w:type="dxa"/>
            <w:vAlign w:val="center"/>
          </w:tcPr>
          <w:p w14:paraId="3EBFEB92" w14:textId="1E5FDDF3" w:rsidR="00477FF8" w:rsidRPr="00EE25BA" w:rsidRDefault="00477FF8" w:rsidP="00477FF8">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63BD039F" w14:textId="7287135B" w:rsidR="00477FF8" w:rsidRPr="00EE25BA" w:rsidRDefault="00477FF8" w:rsidP="00477FF8">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p w14:paraId="2B8D1F10" w14:textId="77777777" w:rsidR="00477FF8" w:rsidRPr="00EE25BA" w:rsidRDefault="00477FF8" w:rsidP="00477FF8">
            <w:pPr>
              <w:pStyle w:val="Prrafodelista"/>
              <w:ind w:left="0"/>
              <w:rPr>
                <w:rFonts w:ascii="Garamond" w:eastAsia="Arial" w:hAnsi="Garamond" w:cs="Arial"/>
                <w:sz w:val="22"/>
                <w:szCs w:val="22"/>
              </w:rPr>
            </w:pPr>
          </w:p>
        </w:tc>
        <w:tc>
          <w:tcPr>
            <w:tcW w:w="3113" w:type="dxa"/>
            <w:vAlign w:val="center"/>
          </w:tcPr>
          <w:p w14:paraId="36BC79B9" w14:textId="764BFEF4" w:rsidR="00477FF8" w:rsidRPr="00715AAB" w:rsidRDefault="00477FF8" w:rsidP="00477FF8">
            <w:pPr>
              <w:pStyle w:val="Prrafodelista"/>
              <w:numPr>
                <w:ilvl w:val="0"/>
                <w:numId w:val="45"/>
              </w:numPr>
              <w:jc w:val="both"/>
              <w:rPr>
                <w:rFonts w:ascii="Garamond" w:hAnsi="Garamond"/>
                <w:sz w:val="22"/>
                <w:szCs w:val="22"/>
              </w:rPr>
            </w:pPr>
            <w:commentRangeStart w:id="0"/>
            <w:r w:rsidRPr="00715AAB">
              <w:rPr>
                <w:rFonts w:ascii="Garamond" w:hAnsi="Garamond"/>
                <w:sz w:val="22"/>
                <w:szCs w:val="22"/>
              </w:rPr>
              <w:t>Informe mensual de actividades No. 1 OBLIGACION</w:t>
            </w:r>
            <w:r>
              <w:rPr>
                <w:rFonts w:ascii="Garamond" w:hAnsi="Garamond"/>
                <w:sz w:val="22"/>
                <w:szCs w:val="22"/>
              </w:rPr>
              <w:t xml:space="preserve"> 01</w:t>
            </w:r>
          </w:p>
          <w:p w14:paraId="7796886B" w14:textId="4BED270E" w:rsidR="00477FF8" w:rsidRDefault="00477FF8" w:rsidP="00477FF8">
            <w:pPr>
              <w:pStyle w:val="Prrafodelista"/>
              <w:numPr>
                <w:ilvl w:val="0"/>
                <w:numId w:val="45"/>
              </w:numPr>
              <w:jc w:val="both"/>
              <w:rPr>
                <w:rFonts w:ascii="Garamond" w:hAnsi="Garamond"/>
                <w:sz w:val="22"/>
                <w:szCs w:val="22"/>
              </w:rPr>
            </w:pPr>
            <w:r w:rsidRPr="00715AAB">
              <w:rPr>
                <w:rFonts w:ascii="Garamond" w:hAnsi="Garamond"/>
                <w:sz w:val="22"/>
                <w:szCs w:val="22"/>
              </w:rPr>
              <w:t xml:space="preserve">Informe mensual de actividades No. </w:t>
            </w:r>
            <w:r>
              <w:rPr>
                <w:rFonts w:ascii="Garamond" w:hAnsi="Garamond"/>
                <w:sz w:val="22"/>
                <w:szCs w:val="22"/>
              </w:rPr>
              <w:t>2</w:t>
            </w:r>
            <w:r w:rsidRPr="00715AAB">
              <w:rPr>
                <w:rFonts w:ascii="Garamond" w:hAnsi="Garamond"/>
                <w:sz w:val="22"/>
                <w:szCs w:val="22"/>
              </w:rPr>
              <w:t xml:space="preserve"> OBLIGACION</w:t>
            </w:r>
            <w:r>
              <w:rPr>
                <w:rFonts w:ascii="Garamond" w:hAnsi="Garamond"/>
                <w:sz w:val="22"/>
                <w:szCs w:val="22"/>
              </w:rPr>
              <w:t xml:space="preserve"> 01</w:t>
            </w:r>
          </w:p>
          <w:p w14:paraId="0F4BB2F8" w14:textId="6F9B8A7E" w:rsidR="00477FF8" w:rsidRPr="00E8758B" w:rsidRDefault="00477FF8" w:rsidP="00477FF8">
            <w:pPr>
              <w:pStyle w:val="Prrafodelista"/>
              <w:numPr>
                <w:ilvl w:val="0"/>
                <w:numId w:val="45"/>
              </w:numPr>
              <w:jc w:val="both"/>
              <w:rPr>
                <w:rFonts w:ascii="Garamond" w:hAnsi="Garamond"/>
                <w:sz w:val="22"/>
                <w:szCs w:val="22"/>
              </w:rPr>
            </w:pPr>
            <w:r w:rsidRPr="00715AAB">
              <w:rPr>
                <w:rFonts w:ascii="Garamond" w:hAnsi="Garamond"/>
                <w:sz w:val="22"/>
                <w:szCs w:val="22"/>
              </w:rPr>
              <w:t xml:space="preserve">Informe mensual de actividades No. </w:t>
            </w:r>
            <w:r>
              <w:rPr>
                <w:rFonts w:ascii="Garamond" w:hAnsi="Garamond"/>
                <w:sz w:val="22"/>
                <w:szCs w:val="22"/>
              </w:rPr>
              <w:t>3</w:t>
            </w:r>
            <w:r w:rsidRPr="00715AAB">
              <w:rPr>
                <w:rFonts w:ascii="Garamond" w:hAnsi="Garamond"/>
                <w:sz w:val="22"/>
                <w:szCs w:val="22"/>
              </w:rPr>
              <w:t xml:space="preserve"> </w:t>
            </w:r>
            <w:r w:rsidRPr="00E257F4">
              <w:rPr>
                <w:rFonts w:ascii="Garamond" w:hAnsi="Garamond"/>
                <w:b/>
                <w:bCs/>
                <w:sz w:val="22"/>
                <w:szCs w:val="22"/>
              </w:rPr>
              <w:t>NO SE REPORTA EN ESTE PERIODO</w:t>
            </w:r>
            <w:commentRangeEnd w:id="0"/>
            <w:r w:rsidR="00ED48CD" w:rsidRPr="00E8758B">
              <w:rPr>
                <w:rStyle w:val="Refdecomentario"/>
                <w:rFonts w:ascii="Garamond" w:hAnsi="Garamond"/>
                <w:sz w:val="22"/>
                <w:szCs w:val="22"/>
              </w:rPr>
              <w:commentReference w:id="0"/>
            </w:r>
          </w:p>
          <w:p w14:paraId="7D7BA970" w14:textId="46E93AEE" w:rsidR="00477FF8" w:rsidRPr="003B42DF" w:rsidRDefault="00477FF8" w:rsidP="00477FF8">
            <w:pPr>
              <w:numPr>
                <w:ilvl w:val="0"/>
                <w:numId w:val="45"/>
              </w:numPr>
              <w:jc w:val="both"/>
              <w:rPr>
                <w:rFonts w:ascii="Garamond" w:hAnsi="Garamond"/>
                <w:sz w:val="22"/>
                <w:szCs w:val="22"/>
                <w:lang w:val="pt-PT"/>
              </w:rPr>
            </w:pPr>
            <w:r w:rsidRPr="003B42DF">
              <w:rPr>
                <w:rFonts w:ascii="Garamond" w:hAnsi="Garamond"/>
                <w:b/>
                <w:bCs/>
                <w:sz w:val="22"/>
                <w:szCs w:val="22"/>
                <w:lang w:val="pt-PT"/>
              </w:rPr>
              <w:t>Soportes:</w:t>
            </w:r>
            <w:r w:rsidRPr="003B42DF">
              <w:rPr>
                <w:rFonts w:ascii="Garamond" w:hAnsi="Garamond"/>
                <w:sz w:val="22"/>
                <w:szCs w:val="22"/>
                <w:lang w:val="pt-PT"/>
              </w:rPr>
              <w:t xml:space="preserve">  </w:t>
            </w:r>
            <w:hyperlink r:id="rId21" w:history="1">
              <w:r w:rsidRPr="003B42DF">
                <w:rPr>
                  <w:rStyle w:val="Hipervnculo"/>
                  <w:rFonts w:ascii="Garamond" w:hAnsi="Garamond" w:cs="Arial"/>
                  <w:sz w:val="22"/>
                  <w:szCs w:val="22"/>
                  <w:lang w:val="pt-PT"/>
                </w:rPr>
                <w:t>03. PAGOS</w:t>
              </w:r>
            </w:hyperlink>
          </w:p>
          <w:p w14:paraId="0C20330E" w14:textId="77777777" w:rsidR="00477FF8" w:rsidRPr="002062EF" w:rsidRDefault="00477FF8" w:rsidP="00477FF8">
            <w:pPr>
              <w:numPr>
                <w:ilvl w:val="0"/>
                <w:numId w:val="45"/>
              </w:numPr>
              <w:rPr>
                <w:rFonts w:ascii="Garamond" w:hAnsi="Garamond"/>
                <w:b/>
                <w:bCs/>
                <w:lang w:val="pt-PT"/>
              </w:rPr>
            </w:pPr>
            <w:r w:rsidRPr="002062EF">
              <w:rPr>
                <w:rFonts w:ascii="Garamond" w:hAnsi="Garamond"/>
                <w:b/>
                <w:bCs/>
                <w:lang w:val="pt-PT"/>
              </w:rPr>
              <w:t>Proceso SECOP:</w:t>
            </w:r>
          </w:p>
          <w:p w14:paraId="5FED6FC5" w14:textId="4A5350B7" w:rsidR="00477FF8" w:rsidRPr="00A359DF" w:rsidRDefault="00477FF8" w:rsidP="00477FF8">
            <w:pPr>
              <w:pStyle w:val="Prrafodelista"/>
              <w:ind w:left="0"/>
              <w:rPr>
                <w:rFonts w:ascii="Garamond" w:hAnsi="Garamond" w:cs="Arial"/>
                <w:b/>
                <w:sz w:val="22"/>
                <w:szCs w:val="22"/>
                <w:lang w:val="pt-PT"/>
              </w:rPr>
            </w:pPr>
            <w:r w:rsidRPr="002062EF">
              <w:rPr>
                <w:rFonts w:ascii="Garamond" w:hAnsi="Garamond"/>
                <w:lang w:val="pt-PT"/>
              </w:rPr>
              <w:t>https://community.secop.gov.co/Public/Tendering/OpportunityDetail/Index?noticeUID=CO1.NTC.7222902&amp;is</w:t>
            </w:r>
            <w:r w:rsidRPr="006332ED">
              <w:rPr>
                <w:rFonts w:ascii="Garamond" w:hAnsi="Garamond"/>
                <w:lang w:val="pt-PT"/>
              </w:rPr>
              <w:t>FromPublicArea=True&amp;isModal=False</w:t>
            </w:r>
          </w:p>
        </w:tc>
      </w:tr>
      <w:tr w:rsidR="00477FF8" w:rsidRPr="00D36790" w14:paraId="0808B131" w14:textId="77777777" w:rsidTr="00ED48CD">
        <w:tc>
          <w:tcPr>
            <w:tcW w:w="3114" w:type="dxa"/>
          </w:tcPr>
          <w:p w14:paraId="310E308D" w14:textId="71C48544" w:rsidR="00477FF8" w:rsidRPr="00D36790" w:rsidRDefault="00477FF8" w:rsidP="006C613A">
            <w:pPr>
              <w:pStyle w:val="Prrafodelista"/>
              <w:numPr>
                <w:ilvl w:val="0"/>
                <w:numId w:val="49"/>
              </w:numPr>
              <w:jc w:val="both"/>
              <w:rPr>
                <w:rFonts w:ascii="Garamond" w:hAnsi="Garamond" w:cs="Arial"/>
                <w:b/>
                <w:sz w:val="22"/>
                <w:szCs w:val="22"/>
              </w:rPr>
            </w:pPr>
            <w:r w:rsidRPr="003B42DF">
              <w:rPr>
                <w:rFonts w:ascii="Garamond" w:hAnsi="Garamond"/>
                <w:i/>
                <w:iCs/>
                <w:sz w:val="22"/>
                <w:szCs w:val="22"/>
              </w:rPr>
              <w:t>Suscribir oportunamente el acta de inicio y el acta de liquidación del contrato</w:t>
            </w:r>
          </w:p>
        </w:tc>
        <w:tc>
          <w:tcPr>
            <w:tcW w:w="2977" w:type="dxa"/>
            <w:vAlign w:val="center"/>
          </w:tcPr>
          <w:p w14:paraId="069D2396" w14:textId="77777777" w:rsidR="00ED48CD" w:rsidRPr="00EE25BA" w:rsidRDefault="00ED48CD" w:rsidP="00ED48CD">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556AF4B4" w14:textId="77777777" w:rsidR="00ED48CD" w:rsidRPr="00EE25BA" w:rsidRDefault="00ED48CD" w:rsidP="00ED48CD">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p w14:paraId="08694DC5" w14:textId="77777777" w:rsidR="00477FF8" w:rsidRPr="00D36790" w:rsidRDefault="00477FF8" w:rsidP="00477FF8">
            <w:pPr>
              <w:pStyle w:val="Prrafodelista"/>
              <w:ind w:left="0"/>
              <w:rPr>
                <w:rFonts w:ascii="Garamond" w:hAnsi="Garamond" w:cs="Arial"/>
                <w:b/>
                <w:sz w:val="22"/>
                <w:szCs w:val="22"/>
              </w:rPr>
            </w:pPr>
          </w:p>
        </w:tc>
        <w:tc>
          <w:tcPr>
            <w:tcW w:w="3113" w:type="dxa"/>
            <w:vAlign w:val="center"/>
          </w:tcPr>
          <w:p w14:paraId="4AD9290D" w14:textId="47074B1A" w:rsidR="00477FF8" w:rsidRPr="00D36790" w:rsidRDefault="00477FF8" w:rsidP="00477FF8">
            <w:pPr>
              <w:pStyle w:val="Prrafodelista"/>
              <w:ind w:left="0"/>
              <w:rPr>
                <w:rFonts w:ascii="Garamond" w:hAnsi="Garamond" w:cs="Arial"/>
                <w:b/>
                <w:sz w:val="22"/>
                <w:szCs w:val="22"/>
              </w:rPr>
            </w:pPr>
            <w:hyperlink r:id="rId22" w:history="1">
              <w:r w:rsidRPr="003208D5">
                <w:rPr>
                  <w:rStyle w:val="Hipervnculo"/>
                  <w:rFonts w:ascii="Garamond" w:hAnsi="Garamond" w:cs="Arial"/>
                  <w:b/>
                  <w:sz w:val="22"/>
                  <w:szCs w:val="22"/>
                </w:rPr>
                <w:t>pagos</w:t>
              </w:r>
            </w:hyperlink>
          </w:p>
        </w:tc>
      </w:tr>
      <w:tr w:rsidR="00ED48CD" w:rsidRPr="00D36790" w14:paraId="07BA006B" w14:textId="77777777" w:rsidTr="00ED48CD">
        <w:tc>
          <w:tcPr>
            <w:tcW w:w="3114" w:type="dxa"/>
          </w:tcPr>
          <w:p w14:paraId="508253A1" w14:textId="5E8827EA" w:rsidR="00ED48CD" w:rsidRPr="00D36790" w:rsidRDefault="00ED48CD" w:rsidP="00ED48CD">
            <w:pPr>
              <w:pStyle w:val="Prrafodelista"/>
              <w:numPr>
                <w:ilvl w:val="0"/>
                <w:numId w:val="49"/>
              </w:numPr>
              <w:jc w:val="both"/>
              <w:rPr>
                <w:rFonts w:ascii="Garamond" w:hAnsi="Garamond" w:cs="Arial"/>
                <w:b/>
                <w:sz w:val="22"/>
                <w:szCs w:val="22"/>
              </w:rPr>
            </w:pPr>
            <w:r w:rsidRPr="003B42DF">
              <w:rPr>
                <w:rFonts w:ascii="Garamond" w:hAnsi="Garamond"/>
                <w:i/>
                <w:iCs/>
                <w:sz w:val="22"/>
                <w:szCs w:val="22"/>
              </w:rPr>
              <w:t>Realizar la difusión mediante publicidad digital y convocatoria a la comunidad en general que deseen participar en el proyecto; recurrir para ello a los diferentes mecanismos publicitarios establecidos que involucren a la población local, para realizar los procesos de convocatoria, divulgación, promoción y seguimiento a todas las actividades de los proyectos</w:t>
            </w:r>
          </w:p>
        </w:tc>
        <w:tc>
          <w:tcPr>
            <w:tcW w:w="2977" w:type="dxa"/>
            <w:vAlign w:val="center"/>
          </w:tcPr>
          <w:p w14:paraId="649E2F0B" w14:textId="77777777" w:rsidR="00ED48CD" w:rsidRPr="00EE25BA" w:rsidRDefault="00ED48CD" w:rsidP="00ED48CD">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237FA438" w14:textId="77777777" w:rsidR="00ED48CD" w:rsidRPr="00EE25BA" w:rsidRDefault="00ED48CD" w:rsidP="00ED48CD">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p w14:paraId="32CF357C" w14:textId="77777777" w:rsidR="00ED48CD" w:rsidRPr="00D36790" w:rsidRDefault="00ED48CD" w:rsidP="00ED48CD">
            <w:pPr>
              <w:pStyle w:val="Prrafodelista"/>
              <w:ind w:left="0"/>
              <w:rPr>
                <w:rFonts w:ascii="Garamond" w:hAnsi="Garamond" w:cs="Arial"/>
                <w:b/>
                <w:sz w:val="22"/>
                <w:szCs w:val="22"/>
              </w:rPr>
            </w:pPr>
          </w:p>
        </w:tc>
        <w:tc>
          <w:tcPr>
            <w:tcW w:w="3113" w:type="dxa"/>
            <w:vAlign w:val="center"/>
          </w:tcPr>
          <w:p w14:paraId="5243A266" w14:textId="78446A9C" w:rsidR="00ED48CD" w:rsidRPr="00D36790" w:rsidRDefault="00ED48CD" w:rsidP="00ED48CD">
            <w:pPr>
              <w:pStyle w:val="Prrafodelista"/>
              <w:ind w:left="0"/>
              <w:rPr>
                <w:rFonts w:ascii="Garamond" w:hAnsi="Garamond" w:cs="Arial"/>
                <w:b/>
                <w:sz w:val="22"/>
                <w:szCs w:val="22"/>
              </w:rPr>
            </w:pPr>
            <w:hyperlink r:id="rId23" w:history="1">
              <w:r w:rsidRPr="003208D5">
                <w:rPr>
                  <w:rStyle w:val="Hipervnculo"/>
                  <w:rFonts w:ascii="Garamond" w:hAnsi="Garamond" w:cs="Arial"/>
                  <w:b/>
                  <w:sz w:val="22"/>
                  <w:szCs w:val="22"/>
                </w:rPr>
                <w:t>pagos</w:t>
              </w:r>
            </w:hyperlink>
          </w:p>
        </w:tc>
      </w:tr>
      <w:tr w:rsidR="00ED48CD" w:rsidRPr="00D36790" w14:paraId="6273FF4B" w14:textId="77777777" w:rsidTr="00ED48CD">
        <w:tc>
          <w:tcPr>
            <w:tcW w:w="3114" w:type="dxa"/>
          </w:tcPr>
          <w:p w14:paraId="276FB2B6" w14:textId="0E16CBBD" w:rsidR="00ED48CD" w:rsidRPr="00D36790" w:rsidRDefault="00ED48CD" w:rsidP="00ED48CD">
            <w:pPr>
              <w:pStyle w:val="Prrafodelista"/>
              <w:numPr>
                <w:ilvl w:val="0"/>
                <w:numId w:val="49"/>
              </w:numPr>
              <w:rPr>
                <w:rFonts w:ascii="Garamond" w:hAnsi="Garamond" w:cs="Arial"/>
                <w:b/>
                <w:sz w:val="22"/>
                <w:szCs w:val="22"/>
              </w:rPr>
            </w:pPr>
            <w:r w:rsidRPr="003B42DF">
              <w:rPr>
                <w:rFonts w:ascii="Garamond" w:hAnsi="Garamond"/>
                <w:i/>
                <w:iCs/>
                <w:sz w:val="22"/>
                <w:szCs w:val="22"/>
              </w:rPr>
              <w:t xml:space="preserve">Dar cumplimiento a lo establecido en el Decreto 332 De 2020, Por medio del cual se establecen medidas afirmativas para </w:t>
            </w:r>
            <w:r w:rsidRPr="003B42DF">
              <w:rPr>
                <w:rFonts w:ascii="Garamond" w:hAnsi="Garamond"/>
                <w:i/>
                <w:iCs/>
                <w:sz w:val="22"/>
                <w:szCs w:val="22"/>
              </w:rPr>
              <w:lastRenderedPageBreak/>
              <w:t>promover la participación de las mujeres en la contratación del Distrito Capital, en el cual deberá vincular y mantener un mínimo 50% de mujeres para la ejecución del contrato, garantizando que la vinculación se realizará con plena observancia de las normas laborales o contractuales aplicables.</w:t>
            </w:r>
          </w:p>
        </w:tc>
        <w:tc>
          <w:tcPr>
            <w:tcW w:w="2977" w:type="dxa"/>
            <w:vAlign w:val="center"/>
          </w:tcPr>
          <w:p w14:paraId="72CBCF68" w14:textId="77777777" w:rsidR="00ED48CD" w:rsidRPr="00EE25BA" w:rsidRDefault="00ED48CD" w:rsidP="00ED48CD">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lastRenderedPageBreak/>
              <w:t xml:space="preserve">Se verifico la relación entre el informe mensual presentado y el soporte de </w:t>
            </w:r>
            <w:r w:rsidRPr="00EE25BA">
              <w:rPr>
                <w:rFonts w:ascii="Garamond" w:eastAsia="Arial" w:hAnsi="Garamond" w:cs="Arial"/>
                <w:sz w:val="22"/>
                <w:szCs w:val="22"/>
              </w:rPr>
              <w:lastRenderedPageBreak/>
              <w:t xml:space="preserve">evidencia </w:t>
            </w:r>
            <w:r>
              <w:rPr>
                <w:rFonts w:ascii="Garamond" w:eastAsia="Arial" w:hAnsi="Garamond" w:cs="Arial"/>
                <w:sz w:val="22"/>
                <w:szCs w:val="22"/>
              </w:rPr>
              <w:t xml:space="preserve">respectiva en cada periodo </w:t>
            </w:r>
          </w:p>
          <w:p w14:paraId="0327B97A" w14:textId="02288533" w:rsidR="00ED48CD" w:rsidRPr="00A0645F" w:rsidRDefault="00ED48CD"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26032A21" w14:textId="62EF2515" w:rsidR="00ED48CD" w:rsidRPr="00D36790" w:rsidRDefault="00ED48CD" w:rsidP="00ED48CD">
            <w:pPr>
              <w:pStyle w:val="Prrafodelista"/>
              <w:ind w:left="0"/>
              <w:rPr>
                <w:rFonts w:ascii="Garamond" w:hAnsi="Garamond" w:cs="Arial"/>
                <w:b/>
                <w:sz w:val="22"/>
                <w:szCs w:val="22"/>
              </w:rPr>
            </w:pPr>
            <w:hyperlink r:id="rId24" w:history="1">
              <w:r w:rsidRPr="003208D5">
                <w:rPr>
                  <w:rStyle w:val="Hipervnculo"/>
                  <w:rFonts w:ascii="Garamond" w:hAnsi="Garamond" w:cs="Arial"/>
                  <w:b/>
                  <w:sz w:val="22"/>
                  <w:szCs w:val="22"/>
                </w:rPr>
                <w:t>pagos</w:t>
              </w:r>
            </w:hyperlink>
          </w:p>
        </w:tc>
      </w:tr>
      <w:tr w:rsidR="00ED48CD" w:rsidRPr="00D36790" w14:paraId="25C4DD71" w14:textId="77777777" w:rsidTr="00ED48CD">
        <w:tc>
          <w:tcPr>
            <w:tcW w:w="3114" w:type="dxa"/>
          </w:tcPr>
          <w:p w14:paraId="1715BFC8" w14:textId="06E06ADF" w:rsidR="00ED48CD" w:rsidRPr="00D36790" w:rsidRDefault="00ED48CD" w:rsidP="00ED48CD">
            <w:pPr>
              <w:pStyle w:val="Prrafodelista"/>
              <w:numPr>
                <w:ilvl w:val="0"/>
                <w:numId w:val="49"/>
              </w:numPr>
              <w:jc w:val="both"/>
              <w:rPr>
                <w:rFonts w:ascii="Garamond" w:hAnsi="Garamond" w:cs="Arial"/>
                <w:b/>
                <w:sz w:val="22"/>
                <w:szCs w:val="22"/>
              </w:rPr>
            </w:pPr>
            <w:r w:rsidRPr="003B42DF">
              <w:rPr>
                <w:rFonts w:ascii="Garamond" w:hAnsi="Garamond"/>
                <w:i/>
                <w:iCs/>
                <w:sz w:val="22"/>
                <w:szCs w:val="22"/>
              </w:rPr>
              <w:t>Dar cumplimiento a lo establecido artículo 2.2.1.2.4.2.16, del Decreto 1860 de 2021, Fomento a la ejecución de contratos estatales por parte de población en pobreza extrema, desplazados por la violencia, personas en proceso de reintegración o reincorporación y sujetos de especial protección constitucional, el contratista destinará como mínimo el 5%  de la provisión de bienes o servicios requeridos para la ejecución del contrato, de manera que se garantice las condiciones de calidad y que no se ponga en riesgo el cumplimiento adecuado del contrato, a través de la vinculación de dichas personas al inicio y durante la ejecución del contrato pertenezcan a los grupos poblacionales enunciados anteriormente.</w:t>
            </w:r>
          </w:p>
        </w:tc>
        <w:tc>
          <w:tcPr>
            <w:tcW w:w="2977" w:type="dxa"/>
            <w:vAlign w:val="center"/>
          </w:tcPr>
          <w:p w14:paraId="51ACB3EC" w14:textId="77777777" w:rsidR="00ED48CD" w:rsidRPr="00EE25BA" w:rsidRDefault="00ED48CD" w:rsidP="00ED48CD">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386B25D6" w14:textId="45CD8EA0" w:rsidR="00ED48CD" w:rsidRPr="00A0645F" w:rsidRDefault="00ED48CD"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019755D8" w14:textId="2C134143" w:rsidR="00ED48CD" w:rsidRPr="00D36790" w:rsidRDefault="00ED48CD" w:rsidP="00ED48CD">
            <w:pPr>
              <w:pStyle w:val="Prrafodelista"/>
              <w:ind w:left="0"/>
              <w:rPr>
                <w:rFonts w:ascii="Garamond" w:hAnsi="Garamond" w:cs="Arial"/>
                <w:b/>
                <w:sz w:val="22"/>
                <w:szCs w:val="22"/>
              </w:rPr>
            </w:pPr>
            <w:hyperlink r:id="rId25" w:history="1">
              <w:r w:rsidRPr="003208D5">
                <w:rPr>
                  <w:rStyle w:val="Hipervnculo"/>
                  <w:rFonts w:ascii="Garamond" w:hAnsi="Garamond" w:cs="Arial"/>
                  <w:b/>
                  <w:sz w:val="22"/>
                  <w:szCs w:val="22"/>
                </w:rPr>
                <w:t>pagos</w:t>
              </w:r>
            </w:hyperlink>
          </w:p>
        </w:tc>
      </w:tr>
      <w:tr w:rsidR="00ED48CD" w:rsidRPr="00D36790" w14:paraId="6C050F9E" w14:textId="77777777" w:rsidTr="00ED48CD">
        <w:tc>
          <w:tcPr>
            <w:tcW w:w="3114" w:type="dxa"/>
          </w:tcPr>
          <w:p w14:paraId="0C7004B5" w14:textId="3C35C2CA" w:rsidR="00ED48CD" w:rsidRPr="00D36790" w:rsidRDefault="00ED48CD" w:rsidP="00ED48CD">
            <w:pPr>
              <w:pStyle w:val="Prrafodelista"/>
              <w:numPr>
                <w:ilvl w:val="0"/>
                <w:numId w:val="49"/>
              </w:numPr>
              <w:jc w:val="both"/>
              <w:rPr>
                <w:rFonts w:ascii="Garamond" w:hAnsi="Garamond" w:cs="Arial"/>
                <w:b/>
                <w:sz w:val="22"/>
                <w:szCs w:val="22"/>
              </w:rPr>
            </w:pPr>
            <w:r w:rsidRPr="003B42DF">
              <w:rPr>
                <w:rFonts w:ascii="Garamond" w:hAnsi="Garamond"/>
                <w:i/>
                <w:iCs/>
                <w:sz w:val="22"/>
                <w:szCs w:val="22"/>
              </w:rPr>
              <w:t>Conformar y disponer en forma permanente de un equipo idóneo para el acompañamiento técnico, operativo y financiero de la ejecución para el cumplimiento de las obligaciones y objeto contractual del mismo, así como para la definición, construcción y revisión de los documentos generados, si a ello hubiere lugar.</w:t>
            </w:r>
          </w:p>
        </w:tc>
        <w:tc>
          <w:tcPr>
            <w:tcW w:w="2977" w:type="dxa"/>
            <w:vAlign w:val="center"/>
          </w:tcPr>
          <w:p w14:paraId="53876871" w14:textId="77777777" w:rsidR="00ED48CD" w:rsidRPr="00EE25BA" w:rsidRDefault="00ED48CD" w:rsidP="00ED48CD">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40714BC3" w14:textId="5EFA2497" w:rsidR="00ED48CD" w:rsidRPr="00A0645F" w:rsidRDefault="00ED48CD"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55745C48" w14:textId="246C8C08" w:rsidR="00ED48CD" w:rsidRPr="00D36790" w:rsidRDefault="00ED48CD" w:rsidP="00ED48CD">
            <w:pPr>
              <w:pStyle w:val="Prrafodelista"/>
              <w:ind w:left="0"/>
              <w:rPr>
                <w:rFonts w:ascii="Garamond" w:hAnsi="Garamond" w:cs="Arial"/>
                <w:b/>
                <w:sz w:val="22"/>
                <w:szCs w:val="22"/>
              </w:rPr>
            </w:pPr>
            <w:hyperlink r:id="rId26" w:history="1">
              <w:r w:rsidRPr="003208D5">
                <w:rPr>
                  <w:rStyle w:val="Hipervnculo"/>
                  <w:rFonts w:ascii="Garamond" w:hAnsi="Garamond" w:cs="Arial"/>
                  <w:b/>
                  <w:sz w:val="22"/>
                  <w:szCs w:val="22"/>
                </w:rPr>
                <w:t>pagos</w:t>
              </w:r>
            </w:hyperlink>
          </w:p>
        </w:tc>
      </w:tr>
      <w:tr w:rsidR="00ED48CD" w:rsidRPr="00D36790" w14:paraId="5C287A81" w14:textId="77777777" w:rsidTr="00ED48CD">
        <w:tc>
          <w:tcPr>
            <w:tcW w:w="3114" w:type="dxa"/>
          </w:tcPr>
          <w:p w14:paraId="0E682BEE" w14:textId="24CD2319" w:rsidR="00ED48CD" w:rsidRPr="00D36790" w:rsidRDefault="00ED48CD" w:rsidP="00ED48CD">
            <w:pPr>
              <w:pStyle w:val="Prrafodelista"/>
              <w:numPr>
                <w:ilvl w:val="0"/>
                <w:numId w:val="49"/>
              </w:numPr>
              <w:jc w:val="both"/>
              <w:rPr>
                <w:rFonts w:ascii="Garamond" w:hAnsi="Garamond" w:cs="Arial"/>
                <w:b/>
                <w:sz w:val="22"/>
                <w:szCs w:val="22"/>
              </w:rPr>
            </w:pPr>
            <w:r w:rsidRPr="003B42DF">
              <w:rPr>
                <w:rFonts w:ascii="Garamond" w:hAnsi="Garamond"/>
                <w:i/>
                <w:iCs/>
                <w:sz w:val="22"/>
                <w:szCs w:val="22"/>
              </w:rPr>
              <w:t>Realizar informes técnicos y cualitativos y bases de datos de los beneficiarios de acuerdo con las especificaciones que sean remitidas por la supervisión del contrato.</w:t>
            </w:r>
          </w:p>
        </w:tc>
        <w:tc>
          <w:tcPr>
            <w:tcW w:w="2977" w:type="dxa"/>
            <w:vAlign w:val="center"/>
          </w:tcPr>
          <w:p w14:paraId="67A918CB" w14:textId="77777777" w:rsidR="00ED48CD" w:rsidRPr="00EE25BA" w:rsidRDefault="00ED48CD" w:rsidP="00ED48CD">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4D6A09D3" w14:textId="098B9E95" w:rsidR="00ED48CD" w:rsidRPr="00A0645F" w:rsidRDefault="00ED48CD"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lastRenderedPageBreak/>
              <w:t xml:space="preserve">Se cumplió́ a cabalidad durante la ejecución del contrato </w:t>
            </w:r>
          </w:p>
        </w:tc>
        <w:tc>
          <w:tcPr>
            <w:tcW w:w="3113" w:type="dxa"/>
            <w:vAlign w:val="center"/>
          </w:tcPr>
          <w:p w14:paraId="7807BE9D" w14:textId="301B78B0" w:rsidR="00ED48CD" w:rsidRPr="00D36790" w:rsidRDefault="00ED48CD" w:rsidP="00ED48CD">
            <w:pPr>
              <w:pStyle w:val="Prrafodelista"/>
              <w:ind w:left="0"/>
              <w:rPr>
                <w:rFonts w:ascii="Garamond" w:hAnsi="Garamond" w:cs="Arial"/>
                <w:b/>
                <w:sz w:val="22"/>
                <w:szCs w:val="22"/>
              </w:rPr>
            </w:pPr>
            <w:hyperlink r:id="rId27" w:history="1">
              <w:r w:rsidRPr="003208D5">
                <w:rPr>
                  <w:rStyle w:val="Hipervnculo"/>
                  <w:rFonts w:ascii="Garamond" w:hAnsi="Garamond" w:cs="Arial"/>
                  <w:b/>
                  <w:sz w:val="22"/>
                  <w:szCs w:val="22"/>
                </w:rPr>
                <w:t>pagos</w:t>
              </w:r>
            </w:hyperlink>
          </w:p>
        </w:tc>
      </w:tr>
      <w:tr w:rsidR="00ED48CD" w:rsidRPr="00D36790" w14:paraId="369D2675" w14:textId="77777777" w:rsidTr="00ED48CD">
        <w:tc>
          <w:tcPr>
            <w:tcW w:w="3114" w:type="dxa"/>
          </w:tcPr>
          <w:p w14:paraId="17F08F3E" w14:textId="2FA25909" w:rsidR="00ED48CD" w:rsidRPr="00D36790" w:rsidRDefault="00ED48CD" w:rsidP="00ED48CD">
            <w:pPr>
              <w:pStyle w:val="Prrafodelista"/>
              <w:numPr>
                <w:ilvl w:val="0"/>
                <w:numId w:val="49"/>
              </w:numPr>
              <w:jc w:val="both"/>
              <w:rPr>
                <w:rFonts w:ascii="Garamond" w:hAnsi="Garamond" w:cs="Arial"/>
                <w:b/>
                <w:sz w:val="22"/>
                <w:szCs w:val="22"/>
              </w:rPr>
            </w:pPr>
            <w:r w:rsidRPr="003B42DF">
              <w:rPr>
                <w:rFonts w:ascii="Garamond" w:hAnsi="Garamond"/>
                <w:i/>
                <w:iCs/>
                <w:sz w:val="22"/>
                <w:szCs w:val="22"/>
              </w:rPr>
              <w:t>Realizar registro fotográfico de los eventos: se debe entregar mínimo 100 registros fotográficos de los eventos y actividades adelantadas; disponer así mismo de todas las planillas de asistencia formatos o evaluaciones debidamente diligenciadas en el caso que se hayan desarrollado en la ejecución del contrato.</w:t>
            </w:r>
          </w:p>
        </w:tc>
        <w:tc>
          <w:tcPr>
            <w:tcW w:w="2977" w:type="dxa"/>
            <w:vAlign w:val="center"/>
          </w:tcPr>
          <w:p w14:paraId="09D6CACE" w14:textId="77777777" w:rsidR="00ED48CD" w:rsidRPr="00EE25BA" w:rsidRDefault="00ED48CD" w:rsidP="00ED48CD">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02B3F1FA" w14:textId="5B8A4B97" w:rsidR="00ED48CD" w:rsidRPr="00A0645F" w:rsidRDefault="00ED48CD"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4C56BCFD" w14:textId="5F239B4F" w:rsidR="00ED48CD" w:rsidRPr="00D36790" w:rsidRDefault="00ED48CD" w:rsidP="00ED48CD">
            <w:pPr>
              <w:pStyle w:val="Prrafodelista"/>
              <w:ind w:left="0"/>
              <w:rPr>
                <w:rFonts w:ascii="Garamond" w:hAnsi="Garamond" w:cs="Arial"/>
                <w:b/>
                <w:sz w:val="22"/>
                <w:szCs w:val="22"/>
              </w:rPr>
            </w:pPr>
            <w:hyperlink r:id="rId28" w:history="1">
              <w:r w:rsidRPr="003208D5">
                <w:rPr>
                  <w:rStyle w:val="Hipervnculo"/>
                  <w:rFonts w:ascii="Garamond" w:hAnsi="Garamond" w:cs="Arial"/>
                  <w:b/>
                  <w:sz w:val="22"/>
                  <w:szCs w:val="22"/>
                </w:rPr>
                <w:t>pagos</w:t>
              </w:r>
            </w:hyperlink>
          </w:p>
        </w:tc>
      </w:tr>
      <w:tr w:rsidR="00ED48CD" w:rsidRPr="00D36790" w14:paraId="0CC78182" w14:textId="77777777" w:rsidTr="00ED48CD">
        <w:tc>
          <w:tcPr>
            <w:tcW w:w="3114" w:type="dxa"/>
          </w:tcPr>
          <w:p w14:paraId="45D91A3D" w14:textId="751847A5" w:rsidR="00ED48CD" w:rsidRPr="00D36790" w:rsidRDefault="00ED48CD" w:rsidP="00ED48CD">
            <w:pPr>
              <w:pStyle w:val="Prrafodelista"/>
              <w:numPr>
                <w:ilvl w:val="0"/>
                <w:numId w:val="49"/>
              </w:numPr>
              <w:jc w:val="both"/>
              <w:rPr>
                <w:rFonts w:ascii="Garamond" w:hAnsi="Garamond" w:cs="Arial"/>
                <w:b/>
                <w:sz w:val="22"/>
                <w:szCs w:val="22"/>
              </w:rPr>
            </w:pPr>
            <w:r w:rsidRPr="003B42DF">
              <w:rPr>
                <w:rFonts w:ascii="Garamond" w:hAnsi="Garamond"/>
                <w:i/>
                <w:iCs/>
                <w:sz w:val="22"/>
                <w:szCs w:val="22"/>
              </w:rPr>
              <w:t>Realizar la respectiva entrada y salida de los elementos adquiridos por el contrato al Almacén del FDLCH. Cabe aclarar que los elementos fungibles (como refrigerios o almuerzos) no deben ser ingresados a almacén, aunque si se debe generar acta de verificación de entrega a satisfacción con evidencias ante el apoyo a la supervisión del contrato.</w:t>
            </w:r>
          </w:p>
        </w:tc>
        <w:tc>
          <w:tcPr>
            <w:tcW w:w="2977" w:type="dxa"/>
            <w:vAlign w:val="center"/>
          </w:tcPr>
          <w:p w14:paraId="612D5880" w14:textId="77777777" w:rsidR="00ED48CD" w:rsidRPr="00EE25BA" w:rsidRDefault="00ED48CD" w:rsidP="00ED48CD">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34D077CB" w14:textId="30CE5A9E" w:rsidR="00ED48CD" w:rsidRPr="00A0645F" w:rsidRDefault="00ED48CD"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3C907439" w14:textId="41F5BC44" w:rsidR="00ED48CD" w:rsidRPr="00D36790" w:rsidRDefault="00ED48CD" w:rsidP="00ED48CD">
            <w:pPr>
              <w:pStyle w:val="Prrafodelista"/>
              <w:ind w:left="0"/>
              <w:rPr>
                <w:rFonts w:ascii="Garamond" w:hAnsi="Garamond" w:cs="Arial"/>
                <w:b/>
                <w:sz w:val="22"/>
                <w:szCs w:val="22"/>
              </w:rPr>
            </w:pPr>
            <w:hyperlink r:id="rId29" w:history="1">
              <w:r w:rsidRPr="003208D5">
                <w:rPr>
                  <w:rStyle w:val="Hipervnculo"/>
                  <w:rFonts w:ascii="Garamond" w:hAnsi="Garamond" w:cs="Arial"/>
                  <w:b/>
                  <w:sz w:val="22"/>
                  <w:szCs w:val="22"/>
                </w:rPr>
                <w:t>pagos</w:t>
              </w:r>
            </w:hyperlink>
          </w:p>
        </w:tc>
      </w:tr>
      <w:tr w:rsidR="00ED48CD" w:rsidRPr="00D36790" w14:paraId="5F9C084F" w14:textId="77777777" w:rsidTr="00ED48CD">
        <w:tc>
          <w:tcPr>
            <w:tcW w:w="3114" w:type="dxa"/>
          </w:tcPr>
          <w:p w14:paraId="5CC000B0" w14:textId="00556150" w:rsidR="00ED48CD" w:rsidRPr="00D36790" w:rsidRDefault="00ED48CD" w:rsidP="00ED48CD">
            <w:pPr>
              <w:pStyle w:val="Prrafodelista"/>
              <w:numPr>
                <w:ilvl w:val="0"/>
                <w:numId w:val="49"/>
              </w:numPr>
              <w:jc w:val="both"/>
              <w:rPr>
                <w:rFonts w:ascii="Garamond" w:hAnsi="Garamond" w:cs="Arial"/>
                <w:b/>
                <w:sz w:val="22"/>
                <w:szCs w:val="22"/>
              </w:rPr>
            </w:pPr>
            <w:r w:rsidRPr="003B42DF">
              <w:rPr>
                <w:rFonts w:ascii="Garamond" w:hAnsi="Garamond"/>
                <w:i/>
                <w:iCs/>
                <w:sz w:val="22"/>
                <w:szCs w:val="22"/>
              </w:rPr>
              <w:t>Coordinar y concertar las acciones de planificación, programación y ejecución necesarias para desarrollar el objeto del presente contrato.</w:t>
            </w:r>
          </w:p>
        </w:tc>
        <w:tc>
          <w:tcPr>
            <w:tcW w:w="2977" w:type="dxa"/>
            <w:vAlign w:val="center"/>
          </w:tcPr>
          <w:p w14:paraId="1463B861" w14:textId="77777777" w:rsidR="00ED48CD" w:rsidRPr="00EE25BA" w:rsidRDefault="00ED48CD" w:rsidP="00ED48CD">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4CE73D13" w14:textId="7B0FB5CD" w:rsidR="00ED48CD" w:rsidRPr="00ED48CD" w:rsidRDefault="00ED48CD" w:rsidP="00ED48CD">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5E1ED346" w14:textId="579665B8" w:rsidR="00ED48CD" w:rsidRPr="00D36790" w:rsidRDefault="00ED48CD" w:rsidP="00ED48CD">
            <w:pPr>
              <w:pStyle w:val="Prrafodelista"/>
              <w:ind w:left="0"/>
              <w:rPr>
                <w:rFonts w:ascii="Garamond" w:hAnsi="Garamond" w:cs="Arial"/>
                <w:b/>
                <w:sz w:val="22"/>
                <w:szCs w:val="22"/>
              </w:rPr>
            </w:pPr>
            <w:hyperlink r:id="rId30" w:history="1">
              <w:r w:rsidRPr="003208D5">
                <w:rPr>
                  <w:rStyle w:val="Hipervnculo"/>
                  <w:rFonts w:ascii="Garamond" w:hAnsi="Garamond" w:cs="Arial"/>
                  <w:b/>
                  <w:sz w:val="22"/>
                  <w:szCs w:val="22"/>
                </w:rPr>
                <w:t>pagos</w:t>
              </w:r>
            </w:hyperlink>
          </w:p>
        </w:tc>
      </w:tr>
      <w:tr w:rsidR="00A0645F" w:rsidRPr="00D36790" w14:paraId="4D504358" w14:textId="77777777" w:rsidTr="00ED48CD">
        <w:tc>
          <w:tcPr>
            <w:tcW w:w="3114" w:type="dxa"/>
          </w:tcPr>
          <w:p w14:paraId="7FF79D68" w14:textId="0AF9460C" w:rsidR="00A0645F" w:rsidRPr="00D36790" w:rsidRDefault="00A0645F" w:rsidP="00A0645F">
            <w:pPr>
              <w:pStyle w:val="Prrafodelista"/>
              <w:numPr>
                <w:ilvl w:val="0"/>
                <w:numId w:val="49"/>
              </w:numPr>
              <w:rPr>
                <w:rFonts w:ascii="Garamond" w:hAnsi="Garamond" w:cs="Arial"/>
                <w:b/>
                <w:sz w:val="22"/>
                <w:szCs w:val="22"/>
              </w:rPr>
            </w:pPr>
            <w:r w:rsidRPr="003B42DF">
              <w:rPr>
                <w:rFonts w:ascii="Garamond" w:hAnsi="Garamond"/>
                <w:i/>
                <w:iCs/>
                <w:sz w:val="22"/>
                <w:szCs w:val="22"/>
              </w:rPr>
              <w:t>Participar de forma activa y oportuna en las reuniones que se requieran para el cumplimiento del objeto y obligaciones pactados, ya sea en forma presencial</w:t>
            </w:r>
          </w:p>
        </w:tc>
        <w:tc>
          <w:tcPr>
            <w:tcW w:w="2977" w:type="dxa"/>
            <w:vAlign w:val="center"/>
          </w:tcPr>
          <w:p w14:paraId="7A5FACC3" w14:textId="77777777" w:rsidR="00A0645F" w:rsidRPr="00EE25BA"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595E8F66" w14:textId="37863D39" w:rsidR="00A0645F" w:rsidRPr="00A0645F"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Se cumplió́ a cabalidad durante la ejecución del contrato</w:t>
            </w:r>
          </w:p>
        </w:tc>
        <w:tc>
          <w:tcPr>
            <w:tcW w:w="3113" w:type="dxa"/>
            <w:vAlign w:val="center"/>
          </w:tcPr>
          <w:p w14:paraId="1BB01632" w14:textId="231CC1E2" w:rsidR="00A0645F" w:rsidRPr="00D36790" w:rsidRDefault="00A0645F" w:rsidP="00A0645F">
            <w:pPr>
              <w:pStyle w:val="Prrafodelista"/>
              <w:ind w:left="0"/>
              <w:rPr>
                <w:rFonts w:ascii="Garamond" w:hAnsi="Garamond" w:cs="Arial"/>
                <w:b/>
                <w:sz w:val="22"/>
                <w:szCs w:val="22"/>
              </w:rPr>
            </w:pPr>
            <w:hyperlink r:id="rId31" w:history="1">
              <w:r w:rsidRPr="003208D5">
                <w:rPr>
                  <w:rStyle w:val="Hipervnculo"/>
                  <w:rFonts w:ascii="Garamond" w:hAnsi="Garamond" w:cs="Arial"/>
                  <w:b/>
                  <w:sz w:val="22"/>
                  <w:szCs w:val="22"/>
                </w:rPr>
                <w:t>pagos</w:t>
              </w:r>
            </w:hyperlink>
          </w:p>
        </w:tc>
      </w:tr>
      <w:tr w:rsidR="00A0645F" w:rsidRPr="00D36790" w14:paraId="77B371A2" w14:textId="77777777" w:rsidTr="00ED48CD">
        <w:tc>
          <w:tcPr>
            <w:tcW w:w="3114" w:type="dxa"/>
          </w:tcPr>
          <w:p w14:paraId="1B34763D" w14:textId="5CADB9D2"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Atender de manera oportuna los requerimientos realizados por las partes según necesidades y competencias.</w:t>
            </w:r>
          </w:p>
        </w:tc>
        <w:tc>
          <w:tcPr>
            <w:tcW w:w="2977" w:type="dxa"/>
            <w:vAlign w:val="center"/>
          </w:tcPr>
          <w:p w14:paraId="47D5C5AD" w14:textId="77777777" w:rsidR="00A0645F" w:rsidRPr="00EE25BA"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46A8D1E2" w14:textId="32F338C6" w:rsidR="00A0645F" w:rsidRPr="00A0645F"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lastRenderedPageBreak/>
              <w:t>Se cumplió́ a cabalidad durante la ejecución del contrato</w:t>
            </w:r>
            <w:r>
              <w:rPr>
                <w:rFonts w:ascii="Garamond" w:eastAsia="Arial" w:hAnsi="Garamond" w:cs="Arial"/>
                <w:sz w:val="22"/>
                <w:szCs w:val="22"/>
              </w:rPr>
              <w:t>.</w:t>
            </w:r>
          </w:p>
        </w:tc>
        <w:tc>
          <w:tcPr>
            <w:tcW w:w="3113" w:type="dxa"/>
            <w:vAlign w:val="center"/>
          </w:tcPr>
          <w:p w14:paraId="5588AF21" w14:textId="33DD04D0" w:rsidR="00A0645F" w:rsidRPr="00D36790" w:rsidRDefault="00A0645F" w:rsidP="00A0645F">
            <w:pPr>
              <w:pStyle w:val="Prrafodelista"/>
              <w:ind w:left="0"/>
              <w:rPr>
                <w:rFonts w:ascii="Garamond" w:hAnsi="Garamond" w:cs="Arial"/>
                <w:b/>
                <w:sz w:val="22"/>
                <w:szCs w:val="22"/>
              </w:rPr>
            </w:pPr>
            <w:hyperlink r:id="rId32" w:history="1">
              <w:r w:rsidRPr="003208D5">
                <w:rPr>
                  <w:rStyle w:val="Hipervnculo"/>
                  <w:rFonts w:ascii="Garamond" w:hAnsi="Garamond" w:cs="Arial"/>
                  <w:b/>
                  <w:sz w:val="22"/>
                  <w:szCs w:val="22"/>
                </w:rPr>
                <w:t>pagos</w:t>
              </w:r>
            </w:hyperlink>
          </w:p>
        </w:tc>
      </w:tr>
      <w:tr w:rsidR="00A0645F" w:rsidRPr="00D36790" w14:paraId="44AF2F67" w14:textId="77777777" w:rsidTr="00ED48CD">
        <w:tc>
          <w:tcPr>
            <w:tcW w:w="3114" w:type="dxa"/>
          </w:tcPr>
          <w:p w14:paraId="1765994A" w14:textId="34E08692"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Mantener estricta reserva sobre toda la información que tenga ese carácter, y los datos sensibles, y documentos asociados con los procesos internos que se manejen con ocasión de la celebración y ejecución del presente, salvo instrucción de autoridades competentes o autorización previa y expresa otorgada por el titular de la información.</w:t>
            </w:r>
          </w:p>
        </w:tc>
        <w:tc>
          <w:tcPr>
            <w:tcW w:w="2977" w:type="dxa"/>
            <w:vAlign w:val="center"/>
          </w:tcPr>
          <w:p w14:paraId="727C514F" w14:textId="77777777" w:rsidR="00A0645F" w:rsidRPr="00EE25BA"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2FB658FE" w14:textId="480BE31F" w:rsidR="00A0645F" w:rsidRPr="00A0645F"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0180C917" w14:textId="610410BB" w:rsidR="00A0645F" w:rsidRPr="00D36790" w:rsidRDefault="00A0645F" w:rsidP="00A0645F">
            <w:pPr>
              <w:pStyle w:val="Prrafodelista"/>
              <w:ind w:left="0"/>
              <w:rPr>
                <w:rFonts w:ascii="Garamond" w:hAnsi="Garamond" w:cs="Arial"/>
                <w:b/>
                <w:sz w:val="22"/>
                <w:szCs w:val="22"/>
              </w:rPr>
            </w:pPr>
            <w:hyperlink r:id="rId33" w:history="1">
              <w:r w:rsidRPr="003208D5">
                <w:rPr>
                  <w:rStyle w:val="Hipervnculo"/>
                  <w:rFonts w:ascii="Garamond" w:hAnsi="Garamond" w:cs="Arial"/>
                  <w:b/>
                  <w:sz w:val="22"/>
                  <w:szCs w:val="22"/>
                </w:rPr>
                <w:t>pagos</w:t>
              </w:r>
            </w:hyperlink>
          </w:p>
        </w:tc>
      </w:tr>
      <w:tr w:rsidR="00A0645F" w:rsidRPr="00D36790" w14:paraId="671A9485" w14:textId="77777777" w:rsidTr="00ED48CD">
        <w:tc>
          <w:tcPr>
            <w:tcW w:w="3114" w:type="dxa"/>
          </w:tcPr>
          <w:p w14:paraId="0FBA572B" w14:textId="79421EDE"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Garantizar que el manejo de la imagen institucional del FDL esté acorde con las directrices de estándares de diseño y de identidad corporativa.</w:t>
            </w:r>
          </w:p>
        </w:tc>
        <w:tc>
          <w:tcPr>
            <w:tcW w:w="2977" w:type="dxa"/>
            <w:vAlign w:val="center"/>
          </w:tcPr>
          <w:p w14:paraId="2CBD68CA" w14:textId="77777777" w:rsidR="00A0645F" w:rsidRPr="00EE25BA"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7AAEB5E7" w14:textId="3D1811AE" w:rsidR="00A0645F" w:rsidRPr="00A0645F"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1B856258" w14:textId="26CA88D8" w:rsidR="00A0645F" w:rsidRPr="00D36790" w:rsidRDefault="00A0645F" w:rsidP="00A0645F">
            <w:pPr>
              <w:pStyle w:val="Prrafodelista"/>
              <w:ind w:left="0"/>
              <w:rPr>
                <w:rFonts w:ascii="Garamond" w:hAnsi="Garamond" w:cs="Arial"/>
                <w:b/>
                <w:sz w:val="22"/>
                <w:szCs w:val="22"/>
              </w:rPr>
            </w:pPr>
            <w:hyperlink r:id="rId34" w:history="1">
              <w:r w:rsidRPr="003208D5">
                <w:rPr>
                  <w:rStyle w:val="Hipervnculo"/>
                  <w:rFonts w:ascii="Garamond" w:hAnsi="Garamond" w:cs="Arial"/>
                  <w:b/>
                  <w:sz w:val="22"/>
                  <w:szCs w:val="22"/>
                </w:rPr>
                <w:t>pagos</w:t>
              </w:r>
            </w:hyperlink>
          </w:p>
        </w:tc>
      </w:tr>
      <w:tr w:rsidR="00A0645F" w:rsidRPr="00D36790" w14:paraId="0630CB6D" w14:textId="77777777" w:rsidTr="00ED48CD">
        <w:tc>
          <w:tcPr>
            <w:tcW w:w="3114" w:type="dxa"/>
          </w:tcPr>
          <w:p w14:paraId="01C0A842" w14:textId="56F66903"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Llevar el archivo de toda la documentación técnica y financiera que se genere, acorde con lo establecido en los productos e informes requeridos y pactados, y de acuerdo con el manual de archivo y correspondencia vigente del FDL</w:t>
            </w:r>
          </w:p>
        </w:tc>
        <w:tc>
          <w:tcPr>
            <w:tcW w:w="2977" w:type="dxa"/>
            <w:vAlign w:val="center"/>
          </w:tcPr>
          <w:p w14:paraId="5E5554A5" w14:textId="77777777" w:rsidR="00A0645F" w:rsidRPr="00EE25BA"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57039BB4" w14:textId="6DDDAC30" w:rsidR="00A0645F" w:rsidRPr="00A0645F"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40793D48" w14:textId="21A7E660" w:rsidR="00A0645F" w:rsidRPr="00D36790" w:rsidRDefault="00A0645F" w:rsidP="00A0645F">
            <w:pPr>
              <w:pStyle w:val="Prrafodelista"/>
              <w:ind w:left="0"/>
              <w:rPr>
                <w:rFonts w:ascii="Garamond" w:hAnsi="Garamond" w:cs="Arial"/>
                <w:b/>
                <w:sz w:val="22"/>
                <w:szCs w:val="22"/>
              </w:rPr>
            </w:pPr>
            <w:hyperlink r:id="rId35" w:history="1">
              <w:r w:rsidRPr="003208D5">
                <w:rPr>
                  <w:rStyle w:val="Hipervnculo"/>
                  <w:rFonts w:ascii="Garamond" w:hAnsi="Garamond" w:cs="Arial"/>
                  <w:b/>
                  <w:sz w:val="22"/>
                  <w:szCs w:val="22"/>
                </w:rPr>
                <w:t>pagos</w:t>
              </w:r>
            </w:hyperlink>
          </w:p>
        </w:tc>
      </w:tr>
      <w:tr w:rsidR="00A0645F" w:rsidRPr="00D36790" w14:paraId="4CD49922" w14:textId="77777777" w:rsidTr="00ED48CD">
        <w:tc>
          <w:tcPr>
            <w:tcW w:w="3114" w:type="dxa"/>
          </w:tcPr>
          <w:p w14:paraId="18F8C707" w14:textId="6308F8A1" w:rsidR="00A0645F" w:rsidRPr="00D36790" w:rsidRDefault="00A0645F" w:rsidP="00A0645F">
            <w:pPr>
              <w:pStyle w:val="Prrafodelista"/>
              <w:numPr>
                <w:ilvl w:val="0"/>
                <w:numId w:val="49"/>
              </w:numPr>
              <w:rPr>
                <w:rFonts w:ascii="Garamond" w:hAnsi="Garamond" w:cs="Arial"/>
                <w:b/>
                <w:sz w:val="22"/>
                <w:szCs w:val="22"/>
              </w:rPr>
            </w:pPr>
            <w:r w:rsidRPr="003B42DF">
              <w:rPr>
                <w:rFonts w:ascii="Garamond" w:hAnsi="Garamond"/>
                <w:i/>
                <w:iCs/>
                <w:sz w:val="22"/>
                <w:szCs w:val="22"/>
              </w:rPr>
              <w:t>Gestionar y tramitar todas las licencias y autorizaciones requeridas para la realización de las actividades a que hubiere lugar.</w:t>
            </w:r>
          </w:p>
        </w:tc>
        <w:tc>
          <w:tcPr>
            <w:tcW w:w="2977" w:type="dxa"/>
            <w:vAlign w:val="center"/>
          </w:tcPr>
          <w:p w14:paraId="23D820D0" w14:textId="77777777" w:rsidR="00A0645F" w:rsidRPr="00EE25BA"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1AF81463" w14:textId="26A51E08" w:rsidR="00A0645F" w:rsidRPr="00A0645F"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3A32E053" w14:textId="7A126619" w:rsidR="00A0645F" w:rsidRPr="00D36790" w:rsidRDefault="00A0645F" w:rsidP="00A0645F">
            <w:pPr>
              <w:pStyle w:val="Prrafodelista"/>
              <w:ind w:left="0"/>
              <w:rPr>
                <w:rFonts w:ascii="Garamond" w:hAnsi="Garamond" w:cs="Arial"/>
                <w:b/>
                <w:sz w:val="22"/>
                <w:szCs w:val="22"/>
              </w:rPr>
            </w:pPr>
            <w:hyperlink r:id="rId36" w:history="1">
              <w:r w:rsidRPr="003208D5">
                <w:rPr>
                  <w:rStyle w:val="Hipervnculo"/>
                  <w:rFonts w:ascii="Garamond" w:hAnsi="Garamond" w:cs="Arial"/>
                  <w:b/>
                  <w:sz w:val="22"/>
                  <w:szCs w:val="22"/>
                </w:rPr>
                <w:t>pagos</w:t>
              </w:r>
            </w:hyperlink>
          </w:p>
        </w:tc>
      </w:tr>
      <w:tr w:rsidR="00A0645F" w:rsidRPr="00D36790" w14:paraId="25BAFF0B" w14:textId="77777777" w:rsidTr="00ED48CD">
        <w:tc>
          <w:tcPr>
            <w:tcW w:w="3114" w:type="dxa"/>
          </w:tcPr>
          <w:p w14:paraId="1303840C" w14:textId="7F7578B3" w:rsidR="00A0645F" w:rsidRPr="00D36790" w:rsidRDefault="00A0645F" w:rsidP="00A0645F">
            <w:pPr>
              <w:pStyle w:val="Prrafodelista"/>
              <w:numPr>
                <w:ilvl w:val="0"/>
                <w:numId w:val="49"/>
              </w:numPr>
              <w:rPr>
                <w:rFonts w:ascii="Garamond" w:hAnsi="Garamond" w:cs="Arial"/>
                <w:b/>
                <w:sz w:val="22"/>
                <w:szCs w:val="22"/>
              </w:rPr>
            </w:pPr>
            <w:r w:rsidRPr="003B42DF">
              <w:rPr>
                <w:rFonts w:ascii="Garamond" w:hAnsi="Garamond"/>
                <w:i/>
                <w:iCs/>
                <w:sz w:val="22"/>
                <w:szCs w:val="22"/>
              </w:rPr>
              <w:t>Dar cumplimiento a los protocolos de bioseguridad vigentes para prevención de contagio de COVID-19 y limitaciones según la normatividad vigente en virtud de la emergencia sanitaria generada por la pandemia.</w:t>
            </w:r>
          </w:p>
        </w:tc>
        <w:tc>
          <w:tcPr>
            <w:tcW w:w="2977" w:type="dxa"/>
            <w:vAlign w:val="center"/>
          </w:tcPr>
          <w:p w14:paraId="7AF1CF11" w14:textId="77777777" w:rsidR="00A0645F" w:rsidRPr="00EE25BA"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08ED79E8" w14:textId="1EBD803C" w:rsidR="00A0645F" w:rsidRPr="00A0645F"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lastRenderedPageBreak/>
              <w:t xml:space="preserve">Se cumplió́ a cabalidad durante la ejecución del contrato </w:t>
            </w:r>
          </w:p>
        </w:tc>
        <w:tc>
          <w:tcPr>
            <w:tcW w:w="3113" w:type="dxa"/>
            <w:vAlign w:val="center"/>
          </w:tcPr>
          <w:p w14:paraId="196A7FF1" w14:textId="73DFBFEB" w:rsidR="00A0645F" w:rsidRPr="00D36790" w:rsidRDefault="00A0645F" w:rsidP="00A0645F">
            <w:pPr>
              <w:pStyle w:val="Prrafodelista"/>
              <w:ind w:left="0"/>
              <w:rPr>
                <w:rFonts w:ascii="Garamond" w:hAnsi="Garamond" w:cs="Arial"/>
                <w:b/>
                <w:sz w:val="22"/>
                <w:szCs w:val="22"/>
              </w:rPr>
            </w:pPr>
            <w:hyperlink r:id="rId37" w:history="1">
              <w:r w:rsidRPr="003208D5">
                <w:rPr>
                  <w:rStyle w:val="Hipervnculo"/>
                  <w:rFonts w:ascii="Garamond" w:hAnsi="Garamond" w:cs="Arial"/>
                  <w:b/>
                  <w:sz w:val="22"/>
                  <w:szCs w:val="22"/>
                </w:rPr>
                <w:t>pagos</w:t>
              </w:r>
            </w:hyperlink>
          </w:p>
        </w:tc>
      </w:tr>
      <w:tr w:rsidR="00A0645F" w:rsidRPr="00D36790" w14:paraId="20E004A9" w14:textId="77777777" w:rsidTr="00ED48CD">
        <w:tc>
          <w:tcPr>
            <w:tcW w:w="3114" w:type="dxa"/>
          </w:tcPr>
          <w:p w14:paraId="11D70F35" w14:textId="50098F35"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Acatar las instrucciones para las actividades programadas con público general contenidas en el Decreto 1408 del 3 de noviembre de 2021, o la norma que la reemplaza o modifique.</w:t>
            </w:r>
          </w:p>
        </w:tc>
        <w:tc>
          <w:tcPr>
            <w:tcW w:w="2977" w:type="dxa"/>
            <w:vAlign w:val="center"/>
          </w:tcPr>
          <w:p w14:paraId="3A12E232" w14:textId="77777777" w:rsidR="00A0645F" w:rsidRPr="00EE25BA"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026F1F4D" w14:textId="787613ED" w:rsidR="00A0645F" w:rsidRPr="00A0645F"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7C10858A" w14:textId="4FB768C4" w:rsidR="00A0645F" w:rsidRPr="00D36790" w:rsidRDefault="00A0645F" w:rsidP="00A0645F">
            <w:pPr>
              <w:pStyle w:val="Prrafodelista"/>
              <w:ind w:left="0"/>
              <w:rPr>
                <w:rFonts w:ascii="Garamond" w:hAnsi="Garamond" w:cs="Arial"/>
                <w:b/>
                <w:sz w:val="22"/>
                <w:szCs w:val="22"/>
              </w:rPr>
            </w:pPr>
            <w:hyperlink r:id="rId38" w:history="1">
              <w:r w:rsidRPr="003208D5">
                <w:rPr>
                  <w:rStyle w:val="Hipervnculo"/>
                  <w:rFonts w:ascii="Garamond" w:hAnsi="Garamond" w:cs="Arial"/>
                  <w:b/>
                  <w:sz w:val="22"/>
                  <w:szCs w:val="22"/>
                </w:rPr>
                <w:t>pagos</w:t>
              </w:r>
            </w:hyperlink>
          </w:p>
        </w:tc>
      </w:tr>
      <w:tr w:rsidR="00A0645F" w:rsidRPr="00D36790" w14:paraId="0CC2DCA5" w14:textId="77777777" w:rsidTr="00ED48CD">
        <w:tc>
          <w:tcPr>
            <w:tcW w:w="3114" w:type="dxa"/>
          </w:tcPr>
          <w:p w14:paraId="72C81915" w14:textId="35997EED" w:rsidR="00A0645F" w:rsidRPr="00D36790" w:rsidRDefault="00A0645F" w:rsidP="00A0645F">
            <w:pPr>
              <w:pStyle w:val="Prrafodelista"/>
              <w:numPr>
                <w:ilvl w:val="0"/>
                <w:numId w:val="49"/>
              </w:numPr>
              <w:rPr>
                <w:rFonts w:ascii="Garamond" w:hAnsi="Garamond" w:cs="Arial"/>
                <w:b/>
                <w:sz w:val="22"/>
                <w:szCs w:val="22"/>
              </w:rPr>
            </w:pPr>
            <w:r w:rsidRPr="003B42DF">
              <w:rPr>
                <w:rFonts w:ascii="Garamond" w:hAnsi="Garamond"/>
                <w:i/>
                <w:iCs/>
                <w:sz w:val="22"/>
                <w:szCs w:val="22"/>
              </w:rPr>
              <w:t>Entregar mensualmente una base en Excel  por meta en la que reporten datos puntuales tales como Tipo de identificación: CC, TI, PPT, CE, Otro, Número de documento, Nombre completo, Sexo, Localidad, Presencia de discapacidad: sí o no, Presencia étnica: ROM, afro, raizal, palenquero e indígena, Ocupación (importante identificar si son mujeres cuidadoras), Tipo de servicio: respiro u otro, Fecha de prestación del servicio,  de las personas que fueron beneficiadas con las acciones y actividades dirigidas dentro del proyecto como parte de reconocimiento en el sistema de cuidado así como  demás variables definidas por el FDLCH.</w:t>
            </w:r>
          </w:p>
        </w:tc>
        <w:tc>
          <w:tcPr>
            <w:tcW w:w="2977" w:type="dxa"/>
            <w:vAlign w:val="center"/>
          </w:tcPr>
          <w:p w14:paraId="650EB5BD" w14:textId="77777777" w:rsidR="00A0645F" w:rsidRPr="00EE25BA"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01773F2E" w14:textId="07F2F171" w:rsidR="00A0645F" w:rsidRPr="00A0645F"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56BF87A0" w14:textId="566CE01B" w:rsidR="00A0645F" w:rsidRPr="00D36790" w:rsidRDefault="00A0645F" w:rsidP="00A0645F">
            <w:pPr>
              <w:pStyle w:val="Prrafodelista"/>
              <w:ind w:left="0"/>
              <w:rPr>
                <w:rFonts w:ascii="Garamond" w:hAnsi="Garamond" w:cs="Arial"/>
                <w:b/>
                <w:sz w:val="22"/>
                <w:szCs w:val="22"/>
              </w:rPr>
            </w:pPr>
            <w:hyperlink r:id="rId39" w:history="1">
              <w:r w:rsidRPr="003208D5">
                <w:rPr>
                  <w:rStyle w:val="Hipervnculo"/>
                  <w:rFonts w:ascii="Garamond" w:hAnsi="Garamond" w:cs="Arial"/>
                  <w:b/>
                  <w:sz w:val="22"/>
                  <w:szCs w:val="22"/>
                </w:rPr>
                <w:t>pagos</w:t>
              </w:r>
            </w:hyperlink>
          </w:p>
        </w:tc>
      </w:tr>
      <w:tr w:rsidR="00A0645F" w:rsidRPr="00D36790" w14:paraId="20A391F0" w14:textId="77777777" w:rsidTr="00ED48CD">
        <w:tc>
          <w:tcPr>
            <w:tcW w:w="3114" w:type="dxa"/>
          </w:tcPr>
          <w:p w14:paraId="2A976AE1" w14:textId="38669759"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El fabricante deberá utilizar materiales reciclados para el embalaje del producto y los insumos. (No se permite el uso de poliestireno expandido-icopor-y plástico de un solo uso). en cumplimiento del Decreto Distrital 317 de 2021, Por medio del cual se reglamenta el Acuerdo Distrital No. 808 del 2021 y se establecen medidas para reducir progresivamente la adquisición y consumo de plásticos de un solo uso en las Entidades del Distrito Capital; cuyo medio de verificación será una declaración juramentada.</w:t>
            </w:r>
          </w:p>
        </w:tc>
        <w:tc>
          <w:tcPr>
            <w:tcW w:w="2977" w:type="dxa"/>
            <w:vAlign w:val="center"/>
          </w:tcPr>
          <w:p w14:paraId="075D760B" w14:textId="77777777" w:rsidR="00A0645F" w:rsidRPr="00EE25BA"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0DEBF16A" w14:textId="01C3C251" w:rsidR="00A0645F" w:rsidRPr="00A0645F"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2F992169" w14:textId="4E9BA90E" w:rsidR="00A0645F" w:rsidRPr="00D36790" w:rsidRDefault="00A0645F" w:rsidP="00A0645F">
            <w:pPr>
              <w:pStyle w:val="Prrafodelista"/>
              <w:ind w:left="0"/>
              <w:rPr>
                <w:rFonts w:ascii="Garamond" w:hAnsi="Garamond" w:cs="Arial"/>
                <w:b/>
                <w:sz w:val="22"/>
                <w:szCs w:val="22"/>
              </w:rPr>
            </w:pPr>
            <w:hyperlink r:id="rId40" w:history="1">
              <w:r w:rsidRPr="003208D5">
                <w:rPr>
                  <w:rStyle w:val="Hipervnculo"/>
                  <w:rFonts w:ascii="Garamond" w:hAnsi="Garamond" w:cs="Arial"/>
                  <w:b/>
                  <w:sz w:val="22"/>
                  <w:szCs w:val="22"/>
                </w:rPr>
                <w:t>pagos</w:t>
              </w:r>
            </w:hyperlink>
          </w:p>
        </w:tc>
      </w:tr>
      <w:tr w:rsidR="00A0645F" w:rsidRPr="00D36790" w14:paraId="36B6EB44" w14:textId="77777777" w:rsidTr="00ED48CD">
        <w:tc>
          <w:tcPr>
            <w:tcW w:w="3114" w:type="dxa"/>
          </w:tcPr>
          <w:p w14:paraId="3E226108" w14:textId="5197B7AF"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lastRenderedPageBreak/>
              <w:t>Los productos de papel, como servilletas, toallas de manos, entre otros deben ser fabricados con: residuos agroindustriales, papel reciclado, o madera proveniente de fuentes forestales sostenibles; cuyo medio de verificación será la ficha técnica de los productos.</w:t>
            </w:r>
          </w:p>
        </w:tc>
        <w:tc>
          <w:tcPr>
            <w:tcW w:w="2977" w:type="dxa"/>
            <w:vAlign w:val="center"/>
          </w:tcPr>
          <w:p w14:paraId="3903B2E2" w14:textId="77777777" w:rsidR="00A0645F" w:rsidRPr="00EE25BA"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47F13644" w14:textId="1D0C93F3" w:rsidR="00A0645F" w:rsidRPr="00A0645F"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0BBB97B0" w14:textId="62BD8E4F" w:rsidR="00A0645F" w:rsidRPr="00D36790" w:rsidRDefault="00A0645F" w:rsidP="00A0645F">
            <w:pPr>
              <w:pStyle w:val="Prrafodelista"/>
              <w:ind w:left="0"/>
              <w:rPr>
                <w:rFonts w:ascii="Garamond" w:hAnsi="Garamond" w:cs="Arial"/>
                <w:b/>
                <w:sz w:val="22"/>
                <w:szCs w:val="22"/>
              </w:rPr>
            </w:pPr>
            <w:hyperlink r:id="rId41" w:history="1">
              <w:r w:rsidRPr="003208D5">
                <w:rPr>
                  <w:rStyle w:val="Hipervnculo"/>
                  <w:rFonts w:ascii="Garamond" w:hAnsi="Garamond" w:cs="Arial"/>
                  <w:b/>
                  <w:sz w:val="22"/>
                  <w:szCs w:val="22"/>
                </w:rPr>
                <w:t>pagos</w:t>
              </w:r>
            </w:hyperlink>
          </w:p>
        </w:tc>
      </w:tr>
      <w:tr w:rsidR="00A0645F" w:rsidRPr="00D36790" w14:paraId="417643BD" w14:textId="77777777" w:rsidTr="00ED48CD">
        <w:tc>
          <w:tcPr>
            <w:tcW w:w="3114" w:type="dxa"/>
          </w:tcPr>
          <w:p w14:paraId="226C6F9D" w14:textId="5A03E0BC"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El personal que realiza la preparación de alimentos debe tener formación en educación sanitaria, principios básicos de Buenas Prácticas de Manufactura y prácticas higiénicas en manipulación de alimentos; cuyo medio de verificación será la certificación del curso de manipulación de alimentos emitido por un ente acreditado y vigente.</w:t>
            </w:r>
          </w:p>
        </w:tc>
        <w:tc>
          <w:tcPr>
            <w:tcW w:w="2977" w:type="dxa"/>
            <w:vAlign w:val="center"/>
          </w:tcPr>
          <w:p w14:paraId="461040C2" w14:textId="77777777" w:rsidR="00A0645F" w:rsidRPr="00EE25BA"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3502A0B2" w14:textId="34D6682F" w:rsidR="00A0645F" w:rsidRPr="00A0645F"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40DB8B28" w14:textId="0D560F16" w:rsidR="00A0645F" w:rsidRPr="00D36790" w:rsidRDefault="00A0645F" w:rsidP="00A0645F">
            <w:pPr>
              <w:pStyle w:val="Prrafodelista"/>
              <w:ind w:left="0"/>
              <w:rPr>
                <w:rFonts w:ascii="Garamond" w:hAnsi="Garamond" w:cs="Arial"/>
                <w:b/>
                <w:sz w:val="22"/>
                <w:szCs w:val="22"/>
              </w:rPr>
            </w:pPr>
            <w:hyperlink r:id="rId42" w:history="1">
              <w:r w:rsidRPr="003208D5">
                <w:rPr>
                  <w:rStyle w:val="Hipervnculo"/>
                  <w:rFonts w:ascii="Garamond" w:hAnsi="Garamond" w:cs="Arial"/>
                  <w:b/>
                  <w:sz w:val="22"/>
                  <w:szCs w:val="22"/>
                </w:rPr>
                <w:t>pagos</w:t>
              </w:r>
            </w:hyperlink>
          </w:p>
        </w:tc>
      </w:tr>
      <w:tr w:rsidR="00A0645F" w:rsidRPr="00D36790" w14:paraId="69DF5173" w14:textId="77777777" w:rsidTr="00ED48CD">
        <w:tc>
          <w:tcPr>
            <w:tcW w:w="3114" w:type="dxa"/>
          </w:tcPr>
          <w:p w14:paraId="71118B10" w14:textId="5854B74D"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Se propenderá por el uso de vasos de cartón parafinados y no de icopor o plástico, los productos de papel, como servilletas, toallas de manos, entre otros deben ser fabricados con residuos agroindustriales, papel reciclado, o madera proveniente de fuentes forestales sostenibles, no emplear revolvedores plásticos, azúcar individual empacada en plástico, aromática individual empacada en plástico), en cumplimiento del Decreto Distrital 317 de 2021, Por medio del cual se reglamenta el Acuerdo Distrital No. 808 del 2021 y se establecen medidas para reducir progresivamente la adquisición y consumo de plásticos de un solo uso en las Entidades del Distrito Capital; cuyo medio de verificación será una inspección ambiental</w:t>
            </w:r>
          </w:p>
        </w:tc>
        <w:tc>
          <w:tcPr>
            <w:tcW w:w="2977" w:type="dxa"/>
            <w:vAlign w:val="center"/>
          </w:tcPr>
          <w:p w14:paraId="2D44D9B2" w14:textId="77777777" w:rsidR="00A0645F" w:rsidRPr="00EE25BA"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4910EA1C" w14:textId="4B3EDFB5" w:rsidR="00A0645F" w:rsidRPr="00A0645F" w:rsidRDefault="00A0645F" w:rsidP="00A0645F">
            <w:pPr>
              <w:pStyle w:val="NormalWeb"/>
              <w:numPr>
                <w:ilvl w:val="0"/>
                <w:numId w:val="14"/>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cumplió́ a cabalidad durante la ejecución del contrato </w:t>
            </w:r>
          </w:p>
        </w:tc>
        <w:tc>
          <w:tcPr>
            <w:tcW w:w="3113" w:type="dxa"/>
            <w:vAlign w:val="center"/>
          </w:tcPr>
          <w:p w14:paraId="28F21368" w14:textId="01C95EA4" w:rsidR="00A0645F" w:rsidRPr="00D36790" w:rsidRDefault="00A0645F" w:rsidP="00A0645F">
            <w:pPr>
              <w:pStyle w:val="Prrafodelista"/>
              <w:ind w:left="0"/>
              <w:rPr>
                <w:rFonts w:ascii="Garamond" w:hAnsi="Garamond" w:cs="Arial"/>
                <w:b/>
                <w:sz w:val="22"/>
                <w:szCs w:val="22"/>
              </w:rPr>
            </w:pPr>
            <w:hyperlink r:id="rId43" w:history="1">
              <w:r w:rsidRPr="003208D5">
                <w:rPr>
                  <w:rStyle w:val="Hipervnculo"/>
                  <w:rFonts w:ascii="Garamond" w:hAnsi="Garamond" w:cs="Arial"/>
                  <w:b/>
                  <w:sz w:val="22"/>
                  <w:szCs w:val="22"/>
                </w:rPr>
                <w:t>pagos</w:t>
              </w:r>
            </w:hyperlink>
          </w:p>
        </w:tc>
      </w:tr>
      <w:tr w:rsidR="00A0645F" w:rsidRPr="00D36790" w14:paraId="2D89F30C" w14:textId="77777777" w:rsidTr="00ED48CD">
        <w:tc>
          <w:tcPr>
            <w:tcW w:w="3114" w:type="dxa"/>
          </w:tcPr>
          <w:p w14:paraId="37448C5C" w14:textId="00610EB5" w:rsidR="00A0645F" w:rsidRPr="00D36790" w:rsidRDefault="00A0645F" w:rsidP="00A0645F">
            <w:pPr>
              <w:pStyle w:val="Prrafodelista"/>
              <w:numPr>
                <w:ilvl w:val="0"/>
                <w:numId w:val="49"/>
              </w:numPr>
              <w:jc w:val="both"/>
              <w:rPr>
                <w:rFonts w:ascii="Garamond" w:hAnsi="Garamond" w:cs="Arial"/>
                <w:b/>
                <w:sz w:val="22"/>
                <w:szCs w:val="22"/>
              </w:rPr>
            </w:pPr>
            <w:r w:rsidRPr="003B42DF">
              <w:rPr>
                <w:rFonts w:ascii="Garamond" w:hAnsi="Garamond"/>
                <w:i/>
                <w:iCs/>
                <w:sz w:val="22"/>
                <w:szCs w:val="22"/>
              </w:rPr>
              <w:t xml:space="preserve">El contratista debe garantizar la adecuada gestión de los residuos generados durante el evento; por lo cual debe proporcionar elementos señalizados para su almacenamiento en el área que se desarrollará el </w:t>
            </w:r>
            <w:r w:rsidRPr="007956A2">
              <w:rPr>
                <w:rFonts w:ascii="Garamond" w:hAnsi="Garamond"/>
                <w:i/>
                <w:iCs/>
                <w:sz w:val="22"/>
                <w:szCs w:val="22"/>
              </w:rPr>
              <w:t xml:space="preserve">evento y así como efectuar el adecuado </w:t>
            </w:r>
            <w:r w:rsidRPr="007956A2">
              <w:rPr>
                <w:rFonts w:ascii="Garamond" w:hAnsi="Garamond"/>
                <w:i/>
                <w:iCs/>
                <w:sz w:val="22"/>
                <w:szCs w:val="22"/>
              </w:rPr>
              <w:lastRenderedPageBreak/>
              <w:t>aprovechamiento o disposición final de los mismos; cuyo medio de verificación será una inspección ambiental.</w:t>
            </w:r>
          </w:p>
        </w:tc>
        <w:tc>
          <w:tcPr>
            <w:tcW w:w="2977" w:type="dxa"/>
            <w:vAlign w:val="center"/>
          </w:tcPr>
          <w:p w14:paraId="26A326D1" w14:textId="77777777" w:rsidR="00A0645F" w:rsidRPr="00EE25BA"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lastRenderedPageBreak/>
              <w:t xml:space="preserve">Se verifico la relación entre el informe mensual presentado y el soporte de evidencia </w:t>
            </w:r>
            <w:r>
              <w:rPr>
                <w:rFonts w:ascii="Garamond" w:eastAsia="Arial" w:hAnsi="Garamond" w:cs="Arial"/>
                <w:sz w:val="22"/>
                <w:szCs w:val="22"/>
              </w:rPr>
              <w:t xml:space="preserve">respectiva en cada periodo </w:t>
            </w:r>
          </w:p>
          <w:p w14:paraId="5BC96842" w14:textId="21D9FD3E" w:rsidR="00A0645F" w:rsidRPr="00A0645F" w:rsidRDefault="00A0645F" w:rsidP="00A0645F">
            <w:pPr>
              <w:pStyle w:val="NormalWeb"/>
              <w:numPr>
                <w:ilvl w:val="0"/>
                <w:numId w:val="50"/>
              </w:numPr>
              <w:shd w:val="clear" w:color="auto" w:fill="FFFFFF"/>
              <w:jc w:val="both"/>
              <w:rPr>
                <w:rFonts w:ascii="Garamond" w:eastAsia="Arial" w:hAnsi="Garamond" w:cs="Arial"/>
                <w:sz w:val="22"/>
                <w:szCs w:val="22"/>
              </w:rPr>
            </w:pPr>
            <w:r w:rsidRPr="00EE25BA">
              <w:rPr>
                <w:rFonts w:ascii="Garamond" w:eastAsia="Arial" w:hAnsi="Garamond" w:cs="Arial"/>
                <w:sz w:val="22"/>
                <w:szCs w:val="22"/>
              </w:rPr>
              <w:lastRenderedPageBreak/>
              <w:t xml:space="preserve">Se cumplió́ a cabalidad durante la ejecución del contrato </w:t>
            </w:r>
          </w:p>
        </w:tc>
        <w:tc>
          <w:tcPr>
            <w:tcW w:w="3113" w:type="dxa"/>
            <w:vAlign w:val="center"/>
          </w:tcPr>
          <w:p w14:paraId="58B186B7" w14:textId="34485C64" w:rsidR="00A0645F" w:rsidRPr="00D36790" w:rsidRDefault="00A0645F" w:rsidP="00A0645F">
            <w:pPr>
              <w:pStyle w:val="Prrafodelista"/>
              <w:ind w:left="0"/>
              <w:rPr>
                <w:rFonts w:ascii="Garamond" w:hAnsi="Garamond" w:cs="Arial"/>
                <w:b/>
                <w:sz w:val="22"/>
                <w:szCs w:val="22"/>
              </w:rPr>
            </w:pPr>
            <w:hyperlink r:id="rId44" w:history="1">
              <w:r w:rsidRPr="003208D5">
                <w:rPr>
                  <w:rStyle w:val="Hipervnculo"/>
                  <w:rFonts w:ascii="Garamond" w:hAnsi="Garamond" w:cs="Arial"/>
                  <w:b/>
                  <w:sz w:val="22"/>
                  <w:szCs w:val="22"/>
                </w:rPr>
                <w:t>pagos</w:t>
              </w:r>
            </w:hyperlink>
          </w:p>
        </w:tc>
      </w:tr>
      <w:tr w:rsidR="00A0645F" w:rsidRPr="00D36790" w14:paraId="41D3765F" w14:textId="77777777" w:rsidTr="00ED48CD">
        <w:tc>
          <w:tcPr>
            <w:tcW w:w="3114" w:type="dxa"/>
          </w:tcPr>
          <w:p w14:paraId="636D4875" w14:textId="17F24AD4" w:rsidR="00A0645F" w:rsidRPr="005051AA" w:rsidRDefault="00A0645F" w:rsidP="00A0645F">
            <w:pPr>
              <w:pStyle w:val="Prrafodelista"/>
              <w:numPr>
                <w:ilvl w:val="0"/>
                <w:numId w:val="49"/>
              </w:numPr>
              <w:jc w:val="both"/>
              <w:rPr>
                <w:rFonts w:ascii="Garamond" w:hAnsi="Garamond"/>
                <w:i/>
                <w:iCs/>
                <w:sz w:val="22"/>
                <w:szCs w:val="22"/>
              </w:rPr>
            </w:pPr>
            <w:r w:rsidRPr="005051AA">
              <w:rPr>
                <w:rFonts w:ascii="Garamond" w:hAnsi="Garamond"/>
                <w:i/>
                <w:iCs/>
                <w:sz w:val="22"/>
                <w:szCs w:val="22"/>
              </w:rPr>
              <w:t>Las demás necesarias que se requieran en la ejecución del presente y que tengan una relación directa</w:t>
            </w:r>
          </w:p>
          <w:p w14:paraId="203DE1A9" w14:textId="719690BD" w:rsidR="00A0645F" w:rsidRPr="00D36790" w:rsidRDefault="00A0645F" w:rsidP="00A0645F">
            <w:pPr>
              <w:pStyle w:val="Prrafodelista"/>
              <w:ind w:left="0"/>
              <w:rPr>
                <w:rFonts w:ascii="Garamond" w:hAnsi="Garamond" w:cs="Arial"/>
                <w:b/>
                <w:sz w:val="22"/>
                <w:szCs w:val="22"/>
              </w:rPr>
            </w:pPr>
          </w:p>
        </w:tc>
        <w:tc>
          <w:tcPr>
            <w:tcW w:w="2977" w:type="dxa"/>
            <w:vAlign w:val="center"/>
          </w:tcPr>
          <w:p w14:paraId="3236A2F4" w14:textId="77777777" w:rsidR="00A0645F" w:rsidRPr="00EE25BA" w:rsidRDefault="00A0645F" w:rsidP="00A0645F">
            <w:pPr>
              <w:pStyle w:val="NormalWeb"/>
              <w:numPr>
                <w:ilvl w:val="0"/>
                <w:numId w:val="38"/>
              </w:numPr>
              <w:shd w:val="clear" w:color="auto" w:fill="FFFFFF"/>
              <w:jc w:val="both"/>
              <w:rPr>
                <w:rFonts w:ascii="Garamond" w:eastAsia="Arial" w:hAnsi="Garamond" w:cs="Arial"/>
                <w:sz w:val="22"/>
                <w:szCs w:val="22"/>
              </w:rPr>
            </w:pPr>
            <w:r w:rsidRPr="00EE25BA">
              <w:rPr>
                <w:rFonts w:ascii="Garamond" w:eastAsia="Arial" w:hAnsi="Garamond" w:cs="Arial"/>
                <w:sz w:val="22"/>
                <w:szCs w:val="22"/>
              </w:rPr>
              <w:t xml:space="preserve">Se verifico la relación entre el informe mensual presentado y el soporte de evidencia </w:t>
            </w:r>
            <w:r>
              <w:rPr>
                <w:rFonts w:ascii="Garamond" w:eastAsia="Arial" w:hAnsi="Garamond" w:cs="Arial"/>
                <w:sz w:val="22"/>
                <w:szCs w:val="22"/>
              </w:rPr>
              <w:t xml:space="preserve">respectiva en cada periodo </w:t>
            </w:r>
          </w:p>
          <w:p w14:paraId="0106E31F" w14:textId="75164BF8" w:rsidR="00A0645F" w:rsidRPr="0035779C" w:rsidRDefault="00A0645F" w:rsidP="00A0645F">
            <w:pPr>
              <w:pStyle w:val="NormalWeb"/>
              <w:numPr>
                <w:ilvl w:val="0"/>
                <w:numId w:val="38"/>
              </w:numPr>
              <w:shd w:val="clear" w:color="auto" w:fill="FFFFFF"/>
              <w:jc w:val="both"/>
              <w:rPr>
                <w:rFonts w:ascii="SymbolMT" w:hAnsi="SymbolMT"/>
                <w:sz w:val="22"/>
                <w:szCs w:val="22"/>
              </w:rPr>
            </w:pPr>
            <w:r w:rsidRPr="00EE25BA">
              <w:rPr>
                <w:rFonts w:ascii="Garamond" w:eastAsia="Arial" w:hAnsi="Garamond" w:cs="Arial"/>
                <w:sz w:val="22"/>
                <w:szCs w:val="22"/>
              </w:rPr>
              <w:t>Se cumplió́ a cabalidad durante la ejecución del contrato</w:t>
            </w:r>
          </w:p>
        </w:tc>
        <w:tc>
          <w:tcPr>
            <w:tcW w:w="3113" w:type="dxa"/>
            <w:vAlign w:val="center"/>
          </w:tcPr>
          <w:p w14:paraId="0043BDC2" w14:textId="2F9CA0BB" w:rsidR="00A0645F" w:rsidRPr="00D36790" w:rsidRDefault="00A0645F" w:rsidP="00A0645F">
            <w:pPr>
              <w:pStyle w:val="Prrafodelista"/>
              <w:ind w:left="0"/>
              <w:rPr>
                <w:rFonts w:ascii="Garamond" w:hAnsi="Garamond" w:cs="Arial"/>
                <w:b/>
                <w:sz w:val="22"/>
                <w:szCs w:val="22"/>
              </w:rPr>
            </w:pPr>
            <w:hyperlink r:id="rId45" w:history="1">
              <w:r w:rsidRPr="003208D5">
                <w:rPr>
                  <w:rStyle w:val="Hipervnculo"/>
                  <w:rFonts w:ascii="Garamond" w:hAnsi="Garamond" w:cs="Arial"/>
                  <w:b/>
                  <w:sz w:val="22"/>
                  <w:szCs w:val="22"/>
                </w:rPr>
                <w:t>pagos</w:t>
              </w:r>
            </w:hyperlink>
          </w:p>
        </w:tc>
      </w:tr>
    </w:tbl>
    <w:p w14:paraId="481B3681" w14:textId="77777777" w:rsidR="00D173FB" w:rsidRPr="0035779C" w:rsidRDefault="00D173FB" w:rsidP="0035779C">
      <w:pPr>
        <w:rPr>
          <w:rFonts w:ascii="Garamond" w:hAnsi="Garamond" w:cs="Arial"/>
          <w:b/>
          <w:sz w:val="22"/>
          <w:szCs w:val="22"/>
        </w:rPr>
      </w:pPr>
    </w:p>
    <w:p w14:paraId="26AF0C98" w14:textId="5A4E2494" w:rsidR="00133DA4" w:rsidRPr="00D4215E" w:rsidRDefault="00133DA4" w:rsidP="00F74F78">
      <w:pPr>
        <w:pStyle w:val="Prrafodelista"/>
        <w:numPr>
          <w:ilvl w:val="0"/>
          <w:numId w:val="5"/>
        </w:numPr>
        <w:ind w:left="0" w:firstLine="0"/>
        <w:rPr>
          <w:rFonts w:ascii="Garamond" w:hAnsi="Garamond" w:cs="Arial"/>
          <w:b/>
          <w:sz w:val="22"/>
          <w:szCs w:val="22"/>
        </w:rPr>
      </w:pPr>
      <w:r w:rsidRPr="00D4215E">
        <w:rPr>
          <w:rFonts w:ascii="Garamond" w:hAnsi="Garamond" w:cs="Arial"/>
          <w:b/>
          <w:sz w:val="22"/>
          <w:szCs w:val="22"/>
        </w:rPr>
        <w:t>CONCLUSIONES:</w:t>
      </w:r>
    </w:p>
    <w:p w14:paraId="011C2D19" w14:textId="77777777" w:rsidR="003816BE" w:rsidRPr="00D4215E" w:rsidRDefault="003816BE" w:rsidP="003816BE">
      <w:pPr>
        <w:pStyle w:val="Prrafodelista"/>
        <w:ind w:left="0"/>
        <w:rPr>
          <w:rFonts w:ascii="Garamond" w:hAnsi="Garamond" w:cs="Arial"/>
          <w:b/>
          <w:sz w:val="22"/>
          <w:szCs w:val="22"/>
        </w:rPr>
      </w:pPr>
    </w:p>
    <w:p w14:paraId="4E369804" w14:textId="7BDC1974" w:rsidR="00133DA4" w:rsidRPr="00D4215E" w:rsidRDefault="00133DA4" w:rsidP="00C95206">
      <w:pPr>
        <w:jc w:val="both"/>
        <w:rPr>
          <w:rFonts w:ascii="Garamond" w:hAnsi="Garamond" w:cs="Arial"/>
          <w:sz w:val="22"/>
          <w:szCs w:val="22"/>
        </w:rPr>
      </w:pPr>
      <w:r w:rsidRPr="00D4215E">
        <w:rPr>
          <w:rFonts w:ascii="Garamond" w:hAnsi="Garamond" w:cs="Arial"/>
          <w:sz w:val="22"/>
          <w:szCs w:val="22"/>
        </w:rPr>
        <w:t>Yo</w:t>
      </w:r>
      <w:r w:rsidR="006B5C94" w:rsidRPr="00D4215E">
        <w:rPr>
          <w:rFonts w:ascii="Garamond" w:hAnsi="Garamond" w:cs="Arial"/>
          <w:sz w:val="22"/>
          <w:szCs w:val="22"/>
        </w:rPr>
        <w:t xml:space="preserve"> </w:t>
      </w:r>
      <w:r w:rsidR="003816BE" w:rsidRPr="00D4215E">
        <w:rPr>
          <w:rFonts w:ascii="Garamond" w:hAnsi="Garamond" w:cs="Arial"/>
          <w:b/>
          <w:bCs/>
          <w:sz w:val="22"/>
          <w:szCs w:val="22"/>
        </w:rPr>
        <w:t>CATHERINE CHÁVES</w:t>
      </w:r>
      <w:r w:rsidR="003816BE" w:rsidRPr="00D4215E">
        <w:rPr>
          <w:rFonts w:ascii="Garamond" w:hAnsi="Garamond"/>
          <w:b/>
          <w:bCs/>
          <w:sz w:val="22"/>
          <w:szCs w:val="22"/>
        </w:rPr>
        <w:t xml:space="preserve"> </w:t>
      </w:r>
      <w:r w:rsidR="003816BE" w:rsidRPr="00D4215E">
        <w:rPr>
          <w:rFonts w:ascii="Garamond" w:hAnsi="Garamond" w:cs="Arial"/>
          <w:b/>
          <w:bCs/>
          <w:sz w:val="22"/>
          <w:szCs w:val="22"/>
        </w:rPr>
        <w:t>HERNÁNDEZ</w:t>
      </w:r>
      <w:r w:rsidR="003816BE" w:rsidRPr="00D4215E">
        <w:rPr>
          <w:rFonts w:ascii="Garamond" w:hAnsi="Garamond" w:cs="Arial"/>
          <w:sz w:val="22"/>
          <w:szCs w:val="22"/>
        </w:rPr>
        <w:t xml:space="preserve"> </w:t>
      </w:r>
      <w:r w:rsidRPr="00D4215E">
        <w:rPr>
          <w:rFonts w:ascii="Garamond" w:hAnsi="Garamond" w:cs="Arial"/>
          <w:sz w:val="22"/>
          <w:szCs w:val="22"/>
        </w:rPr>
        <w:t>en calidad de</w:t>
      </w:r>
      <w:r w:rsidR="006B5C94" w:rsidRPr="00D4215E">
        <w:rPr>
          <w:rFonts w:ascii="Garamond" w:hAnsi="Garamond" w:cs="Arial"/>
          <w:sz w:val="22"/>
          <w:szCs w:val="22"/>
        </w:rPr>
        <w:t xml:space="preserve"> supervisora </w:t>
      </w:r>
      <w:r w:rsidRPr="00D4215E">
        <w:rPr>
          <w:rFonts w:ascii="Garamond" w:hAnsi="Garamond" w:cs="Arial"/>
          <w:sz w:val="22"/>
          <w:szCs w:val="22"/>
        </w:rPr>
        <w:t xml:space="preserve">del contrato No. </w:t>
      </w:r>
      <w:r w:rsidR="00693FAA" w:rsidRPr="00D4215E">
        <w:rPr>
          <w:rFonts w:ascii="Garamond" w:hAnsi="Garamond" w:cs="Arial"/>
          <w:b/>
          <w:bCs/>
          <w:sz w:val="22"/>
          <w:szCs w:val="22"/>
        </w:rPr>
        <w:t>432</w:t>
      </w:r>
      <w:r w:rsidRPr="00D4215E">
        <w:rPr>
          <w:rFonts w:ascii="Garamond" w:hAnsi="Garamond" w:cs="Arial"/>
          <w:b/>
          <w:bCs/>
          <w:sz w:val="22"/>
          <w:szCs w:val="22"/>
        </w:rPr>
        <w:t xml:space="preserve"> de </w:t>
      </w:r>
      <w:r w:rsidR="00693FAA" w:rsidRPr="00D4215E">
        <w:rPr>
          <w:rFonts w:ascii="Garamond" w:hAnsi="Garamond" w:cs="Arial"/>
          <w:b/>
          <w:bCs/>
          <w:sz w:val="22"/>
          <w:szCs w:val="22"/>
        </w:rPr>
        <w:t>2024</w:t>
      </w:r>
      <w:r w:rsidRPr="00D4215E">
        <w:rPr>
          <w:rFonts w:ascii="Garamond" w:hAnsi="Garamond" w:cs="Arial"/>
          <w:sz w:val="22"/>
          <w:szCs w:val="22"/>
        </w:rPr>
        <w:t>, certifico que el contratista cumplió a satisfacción con el objeto y las obligaciones del contrato</w:t>
      </w:r>
      <w:r w:rsidR="00D4215E" w:rsidRPr="00D4215E">
        <w:rPr>
          <w:rFonts w:ascii="Garamond" w:hAnsi="Garamond" w:cs="Arial"/>
          <w:sz w:val="22"/>
          <w:szCs w:val="22"/>
        </w:rPr>
        <w:t xml:space="preserve"> quedando un </w:t>
      </w:r>
      <w:r w:rsidR="00D4215E" w:rsidRPr="00D4215E">
        <w:rPr>
          <w:rFonts w:ascii="Garamond" w:hAnsi="Garamond" w:cs="Arial"/>
          <w:b/>
          <w:bCs/>
          <w:sz w:val="22"/>
          <w:szCs w:val="22"/>
        </w:rPr>
        <w:t>saldo a favor del Contratista</w:t>
      </w:r>
      <w:r w:rsidR="00D4215E" w:rsidRPr="00D4215E">
        <w:rPr>
          <w:rFonts w:ascii="Garamond" w:hAnsi="Garamond" w:cs="Arial"/>
          <w:sz w:val="22"/>
          <w:szCs w:val="22"/>
        </w:rPr>
        <w:t>,</w:t>
      </w:r>
      <w:r w:rsidR="00D4215E" w:rsidRPr="00D4215E">
        <w:rPr>
          <w:rFonts w:ascii="Garamond" w:hAnsi="Garamond"/>
          <w:sz w:val="22"/>
          <w:szCs w:val="22"/>
        </w:rPr>
        <w:t xml:space="preserve"> por e</w:t>
      </w:r>
      <w:r w:rsidR="00D4215E" w:rsidRPr="00D4215E">
        <w:rPr>
          <w:rFonts w:ascii="Garamond" w:hAnsi="Garamond" w:cs="Arial"/>
          <w:sz w:val="22"/>
          <w:szCs w:val="22"/>
        </w:rPr>
        <w:t xml:space="preserve">l valor de </w:t>
      </w:r>
      <w:r w:rsidR="00D4215E" w:rsidRPr="00D4215E">
        <w:rPr>
          <w:rFonts w:ascii="Garamond" w:hAnsi="Garamond" w:cs="Arial"/>
          <w:b/>
          <w:bCs/>
          <w:sz w:val="22"/>
          <w:szCs w:val="22"/>
        </w:rPr>
        <w:t>$3.500.000</w:t>
      </w:r>
      <w:r w:rsidR="00D4215E" w:rsidRPr="00D4215E">
        <w:rPr>
          <w:rFonts w:ascii="Garamond" w:hAnsi="Garamond" w:cs="Arial"/>
          <w:sz w:val="22"/>
          <w:szCs w:val="22"/>
        </w:rPr>
        <w:t xml:space="preserve"> y</w:t>
      </w:r>
      <w:r w:rsidRPr="00D4215E">
        <w:rPr>
          <w:rFonts w:ascii="Garamond" w:hAnsi="Garamond"/>
          <w:sz w:val="22"/>
          <w:szCs w:val="22"/>
        </w:rPr>
        <w:t xml:space="preserve"> </w:t>
      </w:r>
      <w:r w:rsidRPr="00D4215E">
        <w:rPr>
          <w:rFonts w:ascii="Garamond" w:hAnsi="Garamond" w:cs="Arial"/>
          <w:sz w:val="22"/>
          <w:szCs w:val="22"/>
        </w:rPr>
        <w:t>con el pago de aportes al Sistema General de Seguridad Social, de acuerdo con lo señalado en el artículo 50 de la Ley 789 de 2002, el artículo 23 de la Ley 1150 de 2007</w:t>
      </w:r>
      <w:r w:rsidR="00C95206" w:rsidRPr="00D4215E">
        <w:rPr>
          <w:rFonts w:ascii="Garamond" w:hAnsi="Garamond" w:cs="Arial"/>
          <w:sz w:val="22"/>
          <w:szCs w:val="22"/>
        </w:rPr>
        <w:t>.</w:t>
      </w:r>
    </w:p>
    <w:p w14:paraId="4231D9FE" w14:textId="77777777" w:rsidR="00C95206" w:rsidRDefault="00C95206" w:rsidP="00C95206">
      <w:pPr>
        <w:jc w:val="both"/>
        <w:rPr>
          <w:rFonts w:ascii="Garamond" w:hAnsi="Garamond" w:cs="Arial"/>
          <w:sz w:val="22"/>
          <w:szCs w:val="22"/>
        </w:rPr>
      </w:pPr>
    </w:p>
    <w:p w14:paraId="4F18C131" w14:textId="77777777" w:rsidR="00B00795" w:rsidRPr="00265E08" w:rsidRDefault="00B00795" w:rsidP="00B00795">
      <w:pPr>
        <w:jc w:val="both"/>
        <w:rPr>
          <w:rFonts w:ascii="Garamond" w:hAnsi="Garamond" w:cs="Arial"/>
          <w:sz w:val="22"/>
          <w:szCs w:val="22"/>
        </w:rPr>
      </w:pPr>
      <w:r w:rsidRPr="00265E08">
        <w:rPr>
          <w:rFonts w:ascii="Garamond" w:hAnsi="Garamond" w:cs="Arial"/>
          <w:sz w:val="22"/>
          <w:szCs w:val="22"/>
        </w:rPr>
        <w:t xml:space="preserve">La supervisora actual del contrato suscribe el presente informe de supervisión del contrato durante el periodo comprendido entre el 12 de agosto al 11 de septiembre de 2025, en el marco de mis competencias y de conformidad con lo dispuesto por el Decreto 540 del 4 de noviembre de 2025, a través de la cual asumo el cargo de Alcaldesa Local de Chapinero. </w:t>
      </w:r>
    </w:p>
    <w:p w14:paraId="03B8504B" w14:textId="77777777" w:rsidR="00B00795" w:rsidRPr="00265E08" w:rsidRDefault="00B00795" w:rsidP="00B00795">
      <w:pPr>
        <w:rPr>
          <w:rFonts w:ascii="Garamond" w:hAnsi="Garamond"/>
          <w:sz w:val="22"/>
          <w:szCs w:val="22"/>
        </w:rPr>
      </w:pPr>
      <w:r w:rsidRPr="00265E08">
        <w:rPr>
          <w:rFonts w:ascii="Garamond" w:hAnsi="Garamond" w:cs="Arial"/>
          <w:sz w:val="22"/>
          <w:szCs w:val="22"/>
        </w:rPr>
        <w:t xml:space="preserve"> </w:t>
      </w:r>
    </w:p>
    <w:p w14:paraId="50ECF867" w14:textId="77777777" w:rsidR="00B00795" w:rsidRPr="00265E08" w:rsidRDefault="00B00795" w:rsidP="00B00795">
      <w:pPr>
        <w:jc w:val="both"/>
        <w:rPr>
          <w:rFonts w:ascii="Garamond" w:hAnsi="Garamond" w:cs="Arial"/>
          <w:sz w:val="22"/>
          <w:szCs w:val="22"/>
        </w:rPr>
      </w:pPr>
      <w:r w:rsidRPr="00265E08">
        <w:rPr>
          <w:rFonts w:ascii="Garamond" w:hAnsi="Garamond" w:cs="Arial"/>
          <w:sz w:val="22"/>
          <w:szCs w:val="22"/>
        </w:rPr>
        <w:t>Se deja constancia que la Dra. Alexandra Mejía Guzmán ejerció como supervisara del contrato hasta el 3 de septiembre y el Dr. Daniel Hernando Ortiz Quintero ejerció como supervisor del contrato durante el periodo entre 4 al 11 de septiembre de 2025, por lo que procedo a la firma de esta certificación de cumplimiento en mi calidad de supervisora actual y ordenadora del gasto, sin que ello impliqué asunción de responsabilidad de los periodos en los que no ejercí dicha función</w:t>
      </w:r>
    </w:p>
    <w:p w14:paraId="537AD77A" w14:textId="77777777" w:rsidR="00B00795" w:rsidRPr="00D4215E" w:rsidRDefault="00B00795" w:rsidP="00C95206">
      <w:pPr>
        <w:jc w:val="both"/>
        <w:rPr>
          <w:rFonts w:ascii="Garamond" w:hAnsi="Garamond" w:cs="Arial"/>
          <w:sz w:val="22"/>
          <w:szCs w:val="22"/>
        </w:rPr>
      </w:pPr>
    </w:p>
    <w:p w14:paraId="37E9B59D" w14:textId="219123E0" w:rsidR="00C95206" w:rsidRDefault="00C95206" w:rsidP="00C95206">
      <w:pPr>
        <w:jc w:val="both"/>
        <w:rPr>
          <w:rFonts w:ascii="Garamond" w:hAnsi="Garamond" w:cs="Arial"/>
          <w:sz w:val="22"/>
          <w:szCs w:val="22"/>
        </w:rPr>
      </w:pPr>
      <w:r w:rsidRPr="00D4215E">
        <w:rPr>
          <w:rFonts w:ascii="Garamond" w:hAnsi="Garamond" w:cs="Arial"/>
          <w:sz w:val="22"/>
          <w:szCs w:val="22"/>
        </w:rPr>
        <w:t>El presente Informe de Supervisión Final hace parte integral del Acta de Liquidación.</w:t>
      </w:r>
    </w:p>
    <w:p w14:paraId="080F76D5" w14:textId="77777777" w:rsidR="00B00795" w:rsidRPr="00D4215E" w:rsidRDefault="00B00795" w:rsidP="00C95206">
      <w:pPr>
        <w:jc w:val="both"/>
        <w:rPr>
          <w:rFonts w:ascii="Garamond" w:hAnsi="Garamond" w:cs="Arial"/>
          <w:sz w:val="22"/>
          <w:szCs w:val="22"/>
        </w:rPr>
      </w:pPr>
    </w:p>
    <w:p w14:paraId="4BE56A6B" w14:textId="77777777" w:rsidR="00B00795" w:rsidRPr="00265E08" w:rsidRDefault="00B00795" w:rsidP="00B00795">
      <w:pPr>
        <w:jc w:val="both"/>
        <w:rPr>
          <w:rFonts w:ascii="Garamond" w:hAnsi="Garamond"/>
          <w:spacing w:val="-4"/>
          <w:sz w:val="22"/>
          <w:szCs w:val="22"/>
        </w:rPr>
      </w:pPr>
      <w:r w:rsidRPr="00265E08">
        <w:rPr>
          <w:rFonts w:ascii="Garamond" w:hAnsi="Garamond"/>
          <w:spacing w:val="-4"/>
          <w:sz w:val="22"/>
          <w:szCs w:val="22"/>
        </w:rPr>
        <w:t>En</w:t>
      </w:r>
      <w:r w:rsidRPr="00265E08">
        <w:rPr>
          <w:rFonts w:ascii="Garamond" w:hAnsi="Garamond"/>
          <w:spacing w:val="-5"/>
          <w:sz w:val="22"/>
          <w:szCs w:val="22"/>
        </w:rPr>
        <w:t xml:space="preserve"> </w:t>
      </w:r>
      <w:r w:rsidRPr="00265E08">
        <w:rPr>
          <w:rFonts w:ascii="Garamond" w:hAnsi="Garamond"/>
          <w:spacing w:val="-4"/>
          <w:sz w:val="22"/>
          <w:szCs w:val="22"/>
        </w:rPr>
        <w:t>constancia</w:t>
      </w:r>
      <w:r w:rsidRPr="00265E08">
        <w:rPr>
          <w:rFonts w:ascii="Garamond" w:hAnsi="Garamond"/>
          <w:spacing w:val="-6"/>
          <w:sz w:val="22"/>
          <w:szCs w:val="22"/>
        </w:rPr>
        <w:t xml:space="preserve"> </w:t>
      </w:r>
      <w:r w:rsidRPr="00265E08">
        <w:rPr>
          <w:rFonts w:ascii="Garamond" w:hAnsi="Garamond"/>
          <w:spacing w:val="-4"/>
          <w:sz w:val="22"/>
          <w:szCs w:val="22"/>
        </w:rPr>
        <w:t>se</w:t>
      </w:r>
      <w:r w:rsidRPr="00265E08">
        <w:rPr>
          <w:rFonts w:ascii="Garamond" w:hAnsi="Garamond"/>
          <w:spacing w:val="-9"/>
          <w:sz w:val="22"/>
          <w:szCs w:val="22"/>
        </w:rPr>
        <w:t xml:space="preserve"> </w:t>
      </w:r>
      <w:r w:rsidRPr="00265E08">
        <w:rPr>
          <w:rFonts w:ascii="Garamond" w:hAnsi="Garamond"/>
          <w:spacing w:val="-4"/>
          <w:sz w:val="22"/>
          <w:szCs w:val="22"/>
        </w:rPr>
        <w:t>firma</w:t>
      </w:r>
      <w:r w:rsidRPr="00265E08">
        <w:rPr>
          <w:rFonts w:ascii="Garamond" w:hAnsi="Garamond"/>
          <w:spacing w:val="-5"/>
          <w:sz w:val="22"/>
          <w:szCs w:val="22"/>
        </w:rPr>
        <w:t xml:space="preserve"> </w:t>
      </w:r>
      <w:r w:rsidRPr="00265E08">
        <w:rPr>
          <w:rFonts w:ascii="Garamond" w:hAnsi="Garamond"/>
          <w:spacing w:val="-4"/>
          <w:sz w:val="22"/>
          <w:szCs w:val="22"/>
        </w:rPr>
        <w:t>al primer (1)</w:t>
      </w:r>
      <w:r w:rsidRPr="00265E08">
        <w:rPr>
          <w:rFonts w:ascii="Garamond" w:hAnsi="Garamond"/>
          <w:spacing w:val="-5"/>
          <w:sz w:val="22"/>
          <w:szCs w:val="22"/>
        </w:rPr>
        <w:t xml:space="preserve"> </w:t>
      </w:r>
      <w:r w:rsidRPr="00265E08">
        <w:rPr>
          <w:rFonts w:ascii="Garamond" w:hAnsi="Garamond"/>
          <w:spacing w:val="-4"/>
          <w:sz w:val="22"/>
          <w:szCs w:val="22"/>
        </w:rPr>
        <w:t>día</w:t>
      </w:r>
      <w:r w:rsidRPr="00265E08">
        <w:rPr>
          <w:rFonts w:ascii="Garamond" w:hAnsi="Garamond"/>
          <w:spacing w:val="-6"/>
          <w:sz w:val="22"/>
          <w:szCs w:val="22"/>
        </w:rPr>
        <w:t xml:space="preserve"> </w:t>
      </w:r>
      <w:r w:rsidRPr="00265E08">
        <w:rPr>
          <w:rFonts w:ascii="Garamond" w:hAnsi="Garamond"/>
          <w:spacing w:val="-4"/>
          <w:sz w:val="22"/>
          <w:szCs w:val="22"/>
        </w:rPr>
        <w:t>del</w:t>
      </w:r>
      <w:r w:rsidRPr="00265E08">
        <w:rPr>
          <w:rFonts w:ascii="Garamond" w:hAnsi="Garamond"/>
          <w:spacing w:val="-8"/>
          <w:sz w:val="22"/>
          <w:szCs w:val="22"/>
        </w:rPr>
        <w:t xml:space="preserve"> </w:t>
      </w:r>
      <w:r w:rsidRPr="00265E08">
        <w:rPr>
          <w:rFonts w:ascii="Garamond" w:hAnsi="Garamond"/>
          <w:spacing w:val="-4"/>
          <w:sz w:val="22"/>
          <w:szCs w:val="22"/>
        </w:rPr>
        <w:t>mes de</w:t>
      </w:r>
      <w:r w:rsidRPr="00265E08">
        <w:rPr>
          <w:rFonts w:ascii="Garamond" w:hAnsi="Garamond"/>
          <w:spacing w:val="-6"/>
          <w:sz w:val="22"/>
          <w:szCs w:val="22"/>
        </w:rPr>
        <w:t xml:space="preserve"> </w:t>
      </w:r>
      <w:r w:rsidRPr="00265E08">
        <w:rPr>
          <w:rFonts w:ascii="Garamond" w:hAnsi="Garamond"/>
          <w:spacing w:val="-4"/>
          <w:sz w:val="22"/>
          <w:szCs w:val="22"/>
        </w:rPr>
        <w:t>diciembre de</w:t>
      </w:r>
      <w:r w:rsidRPr="00265E08">
        <w:rPr>
          <w:rFonts w:ascii="Garamond" w:hAnsi="Garamond"/>
          <w:spacing w:val="-5"/>
          <w:sz w:val="22"/>
          <w:szCs w:val="22"/>
        </w:rPr>
        <w:t xml:space="preserve"> </w:t>
      </w:r>
      <w:r w:rsidRPr="00265E08">
        <w:rPr>
          <w:rFonts w:ascii="Garamond" w:hAnsi="Garamond"/>
          <w:spacing w:val="-4"/>
          <w:sz w:val="22"/>
          <w:szCs w:val="22"/>
        </w:rPr>
        <w:t>dos mil</w:t>
      </w:r>
      <w:r w:rsidRPr="00265E08">
        <w:rPr>
          <w:rFonts w:ascii="Garamond" w:hAnsi="Garamond"/>
          <w:spacing w:val="-8"/>
          <w:sz w:val="22"/>
          <w:szCs w:val="22"/>
        </w:rPr>
        <w:t xml:space="preserve"> </w:t>
      </w:r>
      <w:r w:rsidRPr="00265E08">
        <w:rPr>
          <w:rFonts w:ascii="Garamond" w:hAnsi="Garamond"/>
          <w:spacing w:val="-4"/>
          <w:sz w:val="22"/>
          <w:szCs w:val="22"/>
        </w:rPr>
        <w:t>veinticinco</w:t>
      </w:r>
      <w:r w:rsidRPr="00265E08">
        <w:rPr>
          <w:rFonts w:ascii="Garamond" w:hAnsi="Garamond"/>
          <w:spacing w:val="-5"/>
          <w:sz w:val="22"/>
          <w:szCs w:val="22"/>
        </w:rPr>
        <w:t xml:space="preserve"> </w:t>
      </w:r>
      <w:r w:rsidRPr="00265E08">
        <w:rPr>
          <w:rFonts w:ascii="Garamond" w:hAnsi="Garamond"/>
          <w:spacing w:val="-4"/>
          <w:sz w:val="22"/>
          <w:szCs w:val="22"/>
        </w:rPr>
        <w:t>(2025).</w:t>
      </w:r>
    </w:p>
    <w:p w14:paraId="40B9F5B8" w14:textId="77777777" w:rsidR="00133DA4" w:rsidRPr="00D4215E" w:rsidRDefault="00133DA4" w:rsidP="00C95206">
      <w:pPr>
        <w:jc w:val="both"/>
        <w:rPr>
          <w:rFonts w:ascii="Garamond" w:hAnsi="Garamond" w:cs="Arial"/>
          <w:sz w:val="22"/>
          <w:szCs w:val="22"/>
        </w:rPr>
      </w:pPr>
    </w:p>
    <w:p w14:paraId="5CD545DF" w14:textId="77777777" w:rsidR="00133DA4" w:rsidRDefault="00133DA4" w:rsidP="006B5C94">
      <w:pPr>
        <w:jc w:val="both"/>
        <w:rPr>
          <w:rFonts w:ascii="Garamond" w:hAnsi="Garamond" w:cs="Arial"/>
          <w:sz w:val="22"/>
          <w:szCs w:val="22"/>
        </w:rPr>
      </w:pPr>
    </w:p>
    <w:p w14:paraId="279D185C" w14:textId="77777777" w:rsidR="00447F62" w:rsidRDefault="00447F62" w:rsidP="006B5C94">
      <w:pPr>
        <w:jc w:val="both"/>
        <w:rPr>
          <w:rFonts w:ascii="Garamond" w:hAnsi="Garamond" w:cs="Arial"/>
          <w:sz w:val="22"/>
          <w:szCs w:val="22"/>
        </w:rPr>
      </w:pPr>
    </w:p>
    <w:p w14:paraId="35C7D312" w14:textId="77777777" w:rsidR="00447F62" w:rsidRDefault="00447F62" w:rsidP="006B5C94">
      <w:pPr>
        <w:jc w:val="both"/>
        <w:rPr>
          <w:rFonts w:ascii="Garamond" w:hAnsi="Garamond" w:cs="Arial"/>
          <w:sz w:val="22"/>
          <w:szCs w:val="22"/>
        </w:rPr>
      </w:pPr>
    </w:p>
    <w:p w14:paraId="69F31BE7" w14:textId="77777777" w:rsidR="00447F62" w:rsidRPr="00D36790" w:rsidRDefault="00447F62" w:rsidP="006B5C94">
      <w:pPr>
        <w:jc w:val="both"/>
        <w:rPr>
          <w:rFonts w:ascii="Garamond" w:hAnsi="Garamond" w:cs="Arial"/>
          <w:sz w:val="22"/>
          <w:szCs w:val="22"/>
        </w:rPr>
      </w:pPr>
    </w:p>
    <w:p w14:paraId="7CE652B3" w14:textId="77777777" w:rsidR="00133DA4" w:rsidRPr="00D36790" w:rsidRDefault="00133DA4" w:rsidP="00B74E76">
      <w:pPr>
        <w:ind w:left="1416" w:firstLine="708"/>
        <w:rPr>
          <w:rFonts w:ascii="Garamond" w:hAnsi="Garamond" w:cs="Arial"/>
          <w:sz w:val="22"/>
          <w:szCs w:val="22"/>
        </w:rPr>
      </w:pPr>
      <w:r w:rsidRPr="00D36790">
        <w:rPr>
          <w:rFonts w:ascii="Garamond" w:hAnsi="Garamond" w:cs="Arial"/>
          <w:sz w:val="22"/>
          <w:szCs w:val="22"/>
        </w:rPr>
        <w:t>___________________________________________</w:t>
      </w:r>
    </w:p>
    <w:p w14:paraId="2AFFA34D" w14:textId="7A0A0B39" w:rsidR="00133DA4" w:rsidRDefault="006B5C94" w:rsidP="00304155">
      <w:pPr>
        <w:ind w:left="3540"/>
        <w:rPr>
          <w:rFonts w:ascii="Garamond" w:hAnsi="Garamond" w:cs="Arial"/>
          <w:sz w:val="22"/>
          <w:szCs w:val="22"/>
        </w:rPr>
      </w:pPr>
      <w:r>
        <w:rPr>
          <w:rFonts w:ascii="Garamond" w:hAnsi="Garamond" w:cs="Arial"/>
          <w:sz w:val="22"/>
          <w:szCs w:val="22"/>
        </w:rPr>
        <w:t>Supervisor</w:t>
      </w:r>
      <w:r w:rsidR="00B74E76">
        <w:rPr>
          <w:rFonts w:ascii="Garamond" w:hAnsi="Garamond" w:cs="Arial"/>
          <w:sz w:val="22"/>
          <w:szCs w:val="22"/>
        </w:rPr>
        <w:t>(a)</w:t>
      </w:r>
    </w:p>
    <w:p w14:paraId="41140ABE" w14:textId="17FCE5BF" w:rsidR="006B5C94" w:rsidRPr="00551BF1" w:rsidRDefault="00B74E76" w:rsidP="00B74E76">
      <w:pPr>
        <w:rPr>
          <w:rFonts w:ascii="Garamond" w:hAnsi="Garamond" w:cs="Arial"/>
          <w:b/>
          <w:bCs/>
          <w:sz w:val="21"/>
          <w:szCs w:val="21"/>
        </w:rPr>
      </w:pPr>
      <w:r>
        <w:rPr>
          <w:rFonts w:ascii="Garamond" w:hAnsi="Garamond" w:cs="Arial"/>
          <w:b/>
          <w:bCs/>
          <w:sz w:val="21"/>
          <w:szCs w:val="21"/>
        </w:rPr>
        <w:t xml:space="preserve">                                                  </w:t>
      </w:r>
      <w:r w:rsidR="00304155" w:rsidRPr="00551BF1">
        <w:rPr>
          <w:rFonts w:ascii="Garamond" w:hAnsi="Garamond" w:cs="Arial"/>
          <w:b/>
          <w:bCs/>
          <w:sz w:val="21"/>
          <w:szCs w:val="21"/>
        </w:rPr>
        <w:t>CATHERINE CHÁVES</w:t>
      </w:r>
      <w:r w:rsidR="00304155" w:rsidRPr="005B2060">
        <w:rPr>
          <w:rFonts w:ascii="Garamond" w:hAnsi="Garamond"/>
          <w:b/>
          <w:bCs/>
          <w:sz w:val="22"/>
          <w:szCs w:val="22"/>
        </w:rPr>
        <w:t xml:space="preserve"> </w:t>
      </w:r>
      <w:r w:rsidR="00304155" w:rsidRPr="00551BF1">
        <w:rPr>
          <w:rFonts w:ascii="Garamond" w:hAnsi="Garamond" w:cs="Arial"/>
          <w:b/>
          <w:bCs/>
          <w:sz w:val="21"/>
          <w:szCs w:val="21"/>
        </w:rPr>
        <w:t>HERNÁNDEZ</w:t>
      </w:r>
    </w:p>
    <w:p w14:paraId="7BF82992" w14:textId="08957C19" w:rsidR="006B5C94" w:rsidRPr="009049E9" w:rsidRDefault="00B74E76" w:rsidP="00B74E76">
      <w:pPr>
        <w:rPr>
          <w:rFonts w:ascii="Garamond" w:hAnsi="Garamond" w:cs="Arial"/>
          <w:sz w:val="22"/>
          <w:szCs w:val="22"/>
        </w:rPr>
      </w:pPr>
      <w:r>
        <w:rPr>
          <w:rFonts w:ascii="Garamond" w:hAnsi="Garamond"/>
          <w:sz w:val="22"/>
          <w:szCs w:val="22"/>
        </w:rPr>
        <w:t xml:space="preserve">                                                 </w:t>
      </w:r>
      <w:r w:rsidR="009049E9" w:rsidRPr="00265E08">
        <w:rPr>
          <w:rFonts w:ascii="Garamond" w:hAnsi="Garamond" w:cs="Arial"/>
          <w:sz w:val="22"/>
          <w:szCs w:val="22"/>
        </w:rPr>
        <w:t>C.C No. 1.016.037.704 de Bogotá</w:t>
      </w:r>
      <w:r w:rsidR="006B5C94">
        <w:rPr>
          <w:rFonts w:ascii="Garamond" w:hAnsi="Garamond"/>
          <w:sz w:val="22"/>
          <w:szCs w:val="22"/>
        </w:rPr>
        <w:t>.</w:t>
      </w:r>
    </w:p>
    <w:p w14:paraId="3B2A621B" w14:textId="688EB8A6" w:rsidR="006B5C94" w:rsidRPr="00551BF1" w:rsidRDefault="006B5C94" w:rsidP="00B74E76">
      <w:pPr>
        <w:ind w:left="2124" w:firstLine="708"/>
        <w:rPr>
          <w:rFonts w:ascii="Garamond" w:hAnsi="Garamond" w:cs="Arial"/>
          <w:b/>
          <w:bCs/>
          <w:sz w:val="21"/>
          <w:szCs w:val="21"/>
        </w:rPr>
      </w:pPr>
      <w:r>
        <w:rPr>
          <w:rFonts w:ascii="Garamond" w:hAnsi="Garamond"/>
          <w:sz w:val="22"/>
          <w:szCs w:val="22"/>
        </w:rPr>
        <w:t>Alcaldesa  Local de Chapinero.</w:t>
      </w:r>
    </w:p>
    <w:p w14:paraId="7685CB4F" w14:textId="77777777" w:rsidR="006B5C94" w:rsidRPr="00D36790" w:rsidRDefault="006B5C94" w:rsidP="006B5C94">
      <w:pPr>
        <w:jc w:val="both"/>
        <w:rPr>
          <w:rFonts w:ascii="Garamond" w:hAnsi="Garamond" w:cs="Arial"/>
          <w:sz w:val="22"/>
          <w:szCs w:val="22"/>
        </w:rPr>
      </w:pPr>
    </w:p>
    <w:p w14:paraId="2284287C" w14:textId="77777777" w:rsidR="0035779C" w:rsidRDefault="0035779C" w:rsidP="006B5C94">
      <w:pPr>
        <w:jc w:val="both"/>
        <w:rPr>
          <w:rFonts w:ascii="Garamond" w:hAnsi="Garamond" w:cs="Arial"/>
          <w:sz w:val="16"/>
          <w:szCs w:val="16"/>
        </w:rPr>
      </w:pPr>
    </w:p>
    <w:p w14:paraId="5B68CE9C" w14:textId="77777777" w:rsidR="0035779C" w:rsidRDefault="0035779C" w:rsidP="006B5C94">
      <w:pPr>
        <w:jc w:val="both"/>
        <w:rPr>
          <w:rFonts w:ascii="Garamond" w:hAnsi="Garamond" w:cs="Arial"/>
          <w:sz w:val="16"/>
          <w:szCs w:val="16"/>
        </w:rPr>
      </w:pPr>
    </w:p>
    <w:p w14:paraId="2E5B0AEB" w14:textId="4E448DCB" w:rsidR="006B5C94" w:rsidRPr="0035779C" w:rsidRDefault="006B5C94" w:rsidP="006B5C94">
      <w:pPr>
        <w:jc w:val="both"/>
        <w:rPr>
          <w:rFonts w:ascii="Garamond" w:hAnsi="Garamond" w:cs="Arial"/>
          <w:sz w:val="16"/>
          <w:szCs w:val="16"/>
        </w:rPr>
      </w:pPr>
      <w:r w:rsidRPr="0095611C">
        <w:rPr>
          <w:rFonts w:ascii="Garamond" w:hAnsi="Garamond" w:cs="Arial"/>
          <w:b/>
          <w:bCs/>
          <w:sz w:val="16"/>
          <w:szCs w:val="16"/>
        </w:rPr>
        <w:t>Proyectó:</w:t>
      </w:r>
      <w:r w:rsidRPr="0035779C">
        <w:rPr>
          <w:rFonts w:ascii="Garamond" w:hAnsi="Garamond" w:cs="Arial"/>
          <w:sz w:val="16"/>
          <w:szCs w:val="16"/>
        </w:rPr>
        <w:t xml:space="preserve"> Diego Andrés Vargas Díaz – Contratista </w:t>
      </w:r>
      <w:r w:rsidR="0095611C" w:rsidRPr="0035779C">
        <w:rPr>
          <w:rFonts w:ascii="Garamond" w:hAnsi="Garamond" w:cs="Arial"/>
          <w:sz w:val="16"/>
          <w:szCs w:val="16"/>
        </w:rPr>
        <w:t>Profesional</w:t>
      </w:r>
      <w:r w:rsidRPr="0035779C">
        <w:rPr>
          <w:rFonts w:ascii="Garamond" w:hAnsi="Garamond" w:cs="Arial"/>
          <w:sz w:val="16"/>
          <w:szCs w:val="16"/>
        </w:rPr>
        <w:t xml:space="preserve"> FDLCH-CPS-125-2025   </w:t>
      </w:r>
    </w:p>
    <w:p w14:paraId="10C5B30E" w14:textId="7F24DDD4" w:rsidR="00473225" w:rsidRPr="0035779C" w:rsidRDefault="00473225" w:rsidP="006B5C94">
      <w:pPr>
        <w:jc w:val="both"/>
        <w:rPr>
          <w:rFonts w:ascii="Garamond" w:hAnsi="Garamond" w:cs="Arial"/>
          <w:sz w:val="16"/>
          <w:szCs w:val="16"/>
        </w:rPr>
      </w:pPr>
    </w:p>
    <w:sectPr w:rsidR="00473225" w:rsidRPr="0035779C" w:rsidSect="009779F1">
      <w:headerReference w:type="even" r:id="rId46"/>
      <w:headerReference w:type="default" r:id="rId47"/>
      <w:footerReference w:type="even" r:id="rId48"/>
      <w:footerReference w:type="default" r:id="rId49"/>
      <w:headerReference w:type="first" r:id="rId50"/>
      <w:footerReference w:type="first" r:id="rId51"/>
      <w:pgSz w:w="11906" w:h="16838"/>
      <w:pgMar w:top="1985" w:right="1558" w:bottom="181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ducacion Chapinero" w:date="2025-12-15T15:40:00Z" w:initials="EC">
    <w:p w14:paraId="012C100D" w14:textId="77777777" w:rsidR="00477FF8" w:rsidRDefault="00477FF8" w:rsidP="006C5CB9">
      <w:pPr>
        <w:pStyle w:val="Textocomentario"/>
      </w:pPr>
      <w:r>
        <w:rPr>
          <w:rStyle w:val="Refdecomentario"/>
        </w:rPr>
        <w:annotationRef/>
      </w:r>
      <w:r>
        <w:t xml:space="preserve">Ejemplos , debes mirar en cada informe cuando se cumplió la obligación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2C10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22F650" w16cex:dateUtc="2025-12-15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2C100D" w16cid:durableId="5822F6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625FA" w14:textId="77777777" w:rsidR="00CC3FB6" w:rsidRDefault="00CC3FB6">
      <w:r>
        <w:separator/>
      </w:r>
    </w:p>
  </w:endnote>
  <w:endnote w:type="continuationSeparator" w:id="0">
    <w:p w14:paraId="3C5FEC23" w14:textId="77777777" w:rsidR="00CC3FB6" w:rsidRDefault="00CC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0730" w14:textId="77777777" w:rsidR="004F6218" w:rsidRDefault="004F621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56169" w14:textId="77777777" w:rsidR="00713B4C" w:rsidRDefault="00B80418" w:rsidP="00713B4C">
    <w:pPr>
      <w:pStyle w:val="Contenidodelmarco"/>
      <w:tabs>
        <w:tab w:val="center" w:pos="4535"/>
        <w:tab w:val="left" w:pos="5175"/>
      </w:tabs>
      <w:spacing w:after="0" w:line="240" w:lineRule="auto"/>
      <w:rPr>
        <w:rFonts w:ascii="Arial" w:hAnsi="Arial" w:cs="Arial"/>
        <w:color w:val="000000"/>
        <w:sz w:val="14"/>
        <w:szCs w:val="16"/>
        <w:lang w:val="es-MX"/>
      </w:rPr>
    </w:pPr>
    <w:r>
      <w:rPr>
        <w:noProof/>
        <w:lang w:eastAsia="es-CO"/>
      </w:rPr>
      <mc:AlternateContent>
        <mc:Choice Requires="wps">
          <w:drawing>
            <wp:anchor distT="0" distB="0" distL="114300" distR="114300" simplePos="0" relativeHeight="251659264" behindDoc="0" locked="0" layoutInCell="1" allowOverlap="1" wp14:anchorId="25EBAA22" wp14:editId="5CEAA607">
              <wp:simplePos x="0" y="0"/>
              <wp:positionH relativeFrom="column">
                <wp:posOffset>1543050</wp:posOffset>
              </wp:positionH>
              <wp:positionV relativeFrom="paragraph">
                <wp:posOffset>29845</wp:posOffset>
              </wp:positionV>
              <wp:extent cx="0" cy="924560"/>
              <wp:effectExtent l="0" t="0" r="0" b="2540"/>
              <wp:wrapNone/>
              <wp:docPr id="118497757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24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7F079C" id="_x0000_t32" coordsize="21600,21600" o:spt="32" o:oned="t" path="m,l21600,21600e" filled="f">
              <v:path arrowok="t" fillok="f" o:connecttype="none"/>
              <o:lock v:ext="edit" shapetype="t"/>
            </v:shapetype>
            <v:shape id="AutoShape 5" o:spid="_x0000_s1026" type="#_x0000_t32" style="position:absolute;margin-left:121.5pt;margin-top:2.35pt;width:0;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">
              <o:lock v:ext="edit" shapetype="f"/>
            </v:shape>
          </w:pict>
        </mc:Fallback>
      </mc:AlternateContent>
    </w:r>
    <w:r>
      <w:rPr>
        <w:noProof/>
        <w:lang w:eastAsia="es-CO"/>
      </w:rPr>
      <mc:AlternateContent>
        <mc:Choice Requires="wps">
          <w:drawing>
            <wp:anchor distT="0" distB="0" distL="114300" distR="114300" simplePos="0" relativeHeight="251658240" behindDoc="0" locked="0" layoutInCell="1" allowOverlap="1" wp14:anchorId="30F045EB" wp14:editId="0CB70704">
              <wp:simplePos x="0" y="0"/>
              <wp:positionH relativeFrom="column">
                <wp:posOffset>-28575</wp:posOffset>
              </wp:positionH>
              <wp:positionV relativeFrom="paragraph">
                <wp:posOffset>29845</wp:posOffset>
              </wp:positionV>
              <wp:extent cx="1571625" cy="1061720"/>
              <wp:effectExtent l="0" t="0" r="0" b="0"/>
              <wp:wrapNone/>
              <wp:docPr id="5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1061720"/>
                      </a:xfrm>
                      <a:prstGeom prst="rect">
                        <a:avLst/>
                      </a:prstGeom>
                      <a:solidFill>
                        <a:srgbClr val="FFFFFF"/>
                      </a:solidFill>
                      <a:ln cap="flat">
                        <a:noFill/>
                        <a:prstDash val="solid"/>
                      </a:ln>
                    </wps:spPr>
                    <wps:txbx>
                      <w:txbxContent>
                        <w:p w14:paraId="35C75D0D"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13B4C" w:rsidRDefault="00713B4C" w:rsidP="00713B4C">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v:rect w14:anchorId="30F045EB" id="Rectángulo 9" o:spid="_x0000_s1026" style="position:absolute;margin-left:-2.25pt;margin-top:2.35pt;width:123.75pt;height:8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" stroked="f">
              <v:textbox inset="2.5575mm,1.2875mm,2.5575mm,1.2875mm">
                <w:txbxContent>
                  <w:p w14:paraId="35C75D0D"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13B4C" w:rsidRDefault="00713B4C" w:rsidP="00713B4C">
                    <w:pPr>
                      <w:rPr>
                        <w:szCs w:val="16"/>
                      </w:rPr>
                    </w:pPr>
                  </w:p>
                </w:txbxContent>
              </v:textbox>
            </v:rect>
          </w:pict>
        </mc:Fallback>
      </mc:AlternateContent>
    </w:r>
  </w:p>
  <w:p w14:paraId="0AF6C593" w14:textId="77777777" w:rsidR="00713B4C" w:rsidRPr="006B7700" w:rsidRDefault="00AC0A3A" w:rsidP="00713B4C">
    <w:pPr>
      <w:pStyle w:val="Contenidodelmarco"/>
      <w:spacing w:after="0" w:line="240" w:lineRule="auto"/>
      <w:jc w:val="center"/>
      <w:rPr>
        <w:rFonts w:ascii="Arial" w:hAnsi="Arial" w:cs="Arial"/>
        <w:sz w:val="14"/>
        <w:szCs w:val="14"/>
      </w:rPr>
    </w:pPr>
    <w:r>
      <w:rPr>
        <w:noProof/>
        <w:lang w:eastAsia="es-CO"/>
      </w:rPr>
      <w:drawing>
        <wp:anchor distT="0" distB="0" distL="0" distR="0" simplePos="0" relativeHeight="251657216" behindDoc="1" locked="0" layoutInCell="1" allowOverlap="1" wp14:anchorId="6494D23B" wp14:editId="3C5220F6">
          <wp:simplePos x="0" y="0"/>
          <wp:positionH relativeFrom="margin">
            <wp:posOffset>5111115</wp:posOffset>
          </wp:positionH>
          <wp:positionV relativeFrom="paragraph">
            <wp:posOffset>3810</wp:posOffset>
          </wp:positionV>
          <wp:extent cx="647700" cy="647700"/>
          <wp:effectExtent l="19050" t="0" r="0" b="0"/>
          <wp:wrapNone/>
          <wp:docPr id="189539517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anchor>
      </w:drawing>
    </w:r>
    <w:r w:rsidR="00713B4C">
      <w:rPr>
        <w:rFonts w:ascii="Arial" w:hAnsi="Arial" w:cs="Arial"/>
        <w:color w:val="000000"/>
        <w:sz w:val="14"/>
        <w:szCs w:val="14"/>
        <w:lang w:val="es-MX"/>
      </w:rPr>
      <w:t xml:space="preserve">                                </w:t>
    </w:r>
    <w:r w:rsidR="00713B4C" w:rsidRPr="006B7700">
      <w:rPr>
        <w:rFonts w:ascii="Arial" w:hAnsi="Arial" w:cs="Arial"/>
        <w:color w:val="000000"/>
        <w:sz w:val="14"/>
        <w:szCs w:val="14"/>
        <w:lang w:val="es-MX"/>
      </w:rPr>
      <w:t xml:space="preserve">Código: </w:t>
    </w:r>
    <w:r w:rsidR="00713B4C" w:rsidRPr="006B7700">
      <w:rPr>
        <w:rFonts w:ascii="Arial" w:hAnsi="Arial" w:cs="Arial"/>
        <w:sz w:val="14"/>
        <w:szCs w:val="14"/>
      </w:rPr>
      <w:t>GCO-GCI-F</w:t>
    </w:r>
    <w:r w:rsidR="00713B4C">
      <w:rPr>
        <w:rFonts w:ascii="Arial" w:hAnsi="Arial" w:cs="Arial"/>
        <w:sz w:val="14"/>
        <w:szCs w:val="14"/>
      </w:rPr>
      <w:t>023</w:t>
    </w:r>
  </w:p>
  <w:p w14:paraId="3806565E" w14:textId="07BCF2C3" w:rsidR="00713B4C" w:rsidRDefault="00713B4C" w:rsidP="00713B4C">
    <w:pPr>
      <w:pStyle w:val="Contenidodelmarco"/>
      <w:spacing w:after="0" w:line="240" w:lineRule="auto"/>
      <w:jc w:val="center"/>
    </w:pPr>
    <w:r>
      <w:rPr>
        <w:rFonts w:ascii="Arial" w:hAnsi="Arial" w:cs="Arial"/>
        <w:color w:val="000000"/>
        <w:sz w:val="14"/>
        <w:szCs w:val="16"/>
        <w:lang w:val="es-MX"/>
      </w:rPr>
      <w:t xml:space="preserve">                              Versión: 0</w:t>
    </w:r>
    <w:r w:rsidR="002F24FC">
      <w:rPr>
        <w:rFonts w:ascii="Arial" w:hAnsi="Arial" w:cs="Arial"/>
        <w:color w:val="000000"/>
        <w:sz w:val="14"/>
        <w:szCs w:val="16"/>
        <w:lang w:val="es-MX"/>
      </w:rPr>
      <w:t>6</w:t>
    </w:r>
  </w:p>
  <w:p w14:paraId="662C364D" w14:textId="289DB237" w:rsidR="00713B4C" w:rsidRDefault="00713B4C" w:rsidP="00713B4C">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 xml:space="preserve">                           Vigencia: </w:t>
    </w:r>
    <w:r w:rsidR="004B4A79">
      <w:rPr>
        <w:rFonts w:ascii="Arial" w:hAnsi="Arial" w:cs="Arial"/>
        <w:color w:val="000000"/>
        <w:sz w:val="14"/>
        <w:szCs w:val="16"/>
        <w:lang w:val="es-MX"/>
      </w:rPr>
      <w:t>14</w:t>
    </w:r>
    <w:r w:rsidR="002F24FC">
      <w:rPr>
        <w:rFonts w:ascii="Arial" w:hAnsi="Arial" w:cs="Arial"/>
        <w:color w:val="000000"/>
        <w:sz w:val="14"/>
        <w:szCs w:val="16"/>
        <w:lang w:val="es-MX"/>
      </w:rPr>
      <w:t xml:space="preserve"> de enero de 2025</w:t>
    </w:r>
  </w:p>
  <w:p w14:paraId="492C263A" w14:textId="369B94B6" w:rsidR="00713B4C" w:rsidRPr="00354356" w:rsidRDefault="00713B4C" w:rsidP="00713B4C">
    <w:pPr>
      <w:pStyle w:val="Contenidodelmarco"/>
      <w:spacing w:after="0" w:line="240" w:lineRule="auto"/>
      <w:jc w:val="center"/>
    </w:pPr>
    <w:r>
      <w:rPr>
        <w:rFonts w:ascii="Arial" w:hAnsi="Arial" w:cs="Arial"/>
        <w:color w:val="000000"/>
        <w:sz w:val="14"/>
        <w:szCs w:val="16"/>
        <w:lang w:val="es-MX"/>
      </w:rPr>
      <w:t xml:space="preserve">                                Caso HOLA </w:t>
    </w:r>
    <w:r w:rsidR="007471BA">
      <w:rPr>
        <w:rFonts w:ascii="Arial" w:hAnsi="Arial" w:cs="Arial"/>
        <w:color w:val="000000"/>
        <w:sz w:val="14"/>
        <w:szCs w:val="16"/>
        <w:lang w:val="es-MX"/>
      </w:rPr>
      <w:t>110521</w:t>
    </w:r>
  </w:p>
  <w:p w14:paraId="3DC35B62" w14:textId="77777777" w:rsidR="00713B4C" w:rsidRDefault="00713B4C" w:rsidP="00713B4C">
    <w:pPr>
      <w:pStyle w:val="Piedepgina"/>
    </w:pPr>
    <w:r>
      <w:t xml:space="preserve"> </w:t>
    </w:r>
  </w:p>
  <w:p w14:paraId="0A95900D" w14:textId="77777777" w:rsidR="00713B4C" w:rsidRDefault="00713B4C" w:rsidP="00713B4C">
    <w:pPr>
      <w:pStyle w:val="Piedepgina"/>
    </w:pPr>
  </w:p>
  <w:p w14:paraId="26C40735" w14:textId="77777777" w:rsidR="00E4382A" w:rsidRPr="001903CF" w:rsidRDefault="00E4382A" w:rsidP="00713B4C">
    <w:pPr>
      <w:jc w:val="right"/>
      <w:rPr>
        <w:rFonts w:ascii="Garamond" w:hAnsi="Garamond"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F7990" w14:textId="77777777" w:rsidR="004F6218" w:rsidRDefault="004F62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B02F" w14:textId="77777777" w:rsidR="00CC3FB6" w:rsidRDefault="00CC3FB6">
      <w:r>
        <w:separator/>
      </w:r>
    </w:p>
  </w:footnote>
  <w:footnote w:type="continuationSeparator" w:id="0">
    <w:p w14:paraId="31E96979" w14:textId="77777777" w:rsidR="00CC3FB6" w:rsidRDefault="00CC3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3A3D9" w14:textId="77777777" w:rsidR="004F6218" w:rsidRDefault="004F62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DFA9" w14:textId="61F78B26" w:rsidR="00713B4C" w:rsidRPr="002B46E9" w:rsidRDefault="00AC0A3A" w:rsidP="002B46E9">
    <w:pPr>
      <w:pStyle w:val="Encabezado"/>
      <w:tabs>
        <w:tab w:val="left" w:pos="5799"/>
      </w:tabs>
      <w:jc w:val="center"/>
      <w:rPr>
        <w:rFonts w:ascii="Garamond" w:hAnsi="Garamond"/>
        <w:b/>
        <w:color w:val="FF0000"/>
        <w:sz w:val="22"/>
        <w:szCs w:val="22"/>
      </w:rPr>
    </w:pPr>
    <w:r>
      <w:rPr>
        <w:noProof/>
        <w:lang w:eastAsia="es-CO"/>
      </w:rPr>
      <w:drawing>
        <wp:anchor distT="0" distB="0" distL="114300" distR="114300" simplePos="0" relativeHeight="251656192" behindDoc="1" locked="0" layoutInCell="1" allowOverlap="1" wp14:anchorId="6D0D009F" wp14:editId="68333E9F">
          <wp:simplePos x="0" y="0"/>
          <wp:positionH relativeFrom="margin">
            <wp:posOffset>-28575</wp:posOffset>
          </wp:positionH>
          <wp:positionV relativeFrom="paragraph">
            <wp:posOffset>-196215</wp:posOffset>
          </wp:positionV>
          <wp:extent cx="1924050" cy="635635"/>
          <wp:effectExtent l="0" t="0" r="0" b="0"/>
          <wp:wrapTight wrapText="bothSides">
            <wp:wrapPolygon edited="0">
              <wp:start x="0" y="0"/>
              <wp:lineTo x="0" y="20715"/>
              <wp:lineTo x="21386" y="20715"/>
              <wp:lineTo x="21386" y="0"/>
              <wp:lineTo x="0" y="0"/>
            </wp:wrapPolygon>
          </wp:wrapTight>
          <wp:docPr id="2034555638"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5"/>
                  <pic:cNvPicPr>
                    <a:picLocks noChangeAspect="1" noChangeArrowheads="1"/>
                  </pic:cNvPicPr>
                </pic:nvPicPr>
                <pic:blipFill>
                  <a:blip r:embed="rId1"/>
                  <a:srcRect/>
                  <a:stretch>
                    <a:fillRect/>
                  </a:stretch>
                </pic:blipFill>
                <pic:spPr bwMode="auto">
                  <a:xfrm>
                    <a:off x="0" y="0"/>
                    <a:ext cx="1924050" cy="635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31CE6" w:rsidRPr="002B46E9">
      <w:rPr>
        <w:rFonts w:ascii="Garamond" w:hAnsi="Garamond"/>
        <w:b/>
      </w:rPr>
      <w:t>INFORME FINAL DE SUPERVISIÓN</w:t>
    </w:r>
  </w:p>
  <w:p w14:paraId="0EB292ED" w14:textId="5105C605" w:rsidR="00031CE6" w:rsidRPr="002B46E9" w:rsidRDefault="00031CE6" w:rsidP="002B46E9">
    <w:pPr>
      <w:pStyle w:val="Encabezado"/>
      <w:tabs>
        <w:tab w:val="left" w:pos="5799"/>
      </w:tabs>
      <w:jc w:val="center"/>
      <w:rPr>
        <w:rFonts w:ascii="Garamond" w:hAnsi="Garamond" w:cs="Garamond"/>
        <w:b/>
        <w:lang w:val="es-MX"/>
      </w:rPr>
    </w:pPr>
    <w:r w:rsidRPr="002B46E9">
      <w:rPr>
        <w:rFonts w:ascii="Garamond" w:hAnsi="Garamond" w:cs="Garamond"/>
        <w:b/>
        <w:lang w:val="es-MX"/>
      </w:rPr>
      <w:t xml:space="preserve">FONDO DE DESARROLLO LOCAL </w:t>
    </w:r>
    <w:r w:rsidR="00371C54" w:rsidRPr="002B46E9">
      <w:rPr>
        <w:rFonts w:ascii="Garamond" w:hAnsi="Garamond" w:cs="Garamond"/>
        <w:b/>
        <w:lang w:val="es-MX"/>
      </w:rPr>
      <w:t>DE</w:t>
    </w:r>
    <w:r w:rsidR="007F7451" w:rsidRPr="002B46E9">
      <w:rPr>
        <w:rFonts w:ascii="Garamond" w:hAnsi="Garamond" w:cs="Garamond"/>
        <w:b/>
        <w:lang w:val="es-MX"/>
      </w:rPr>
      <w:t xml:space="preserve"> CHAPINERO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4C80" w14:textId="77777777" w:rsidR="004F6218" w:rsidRDefault="004F62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1A8"/>
    <w:multiLevelType w:val="hybridMultilevel"/>
    <w:tmpl w:val="2E62CA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301794A"/>
    <w:multiLevelType w:val="hybridMultilevel"/>
    <w:tmpl w:val="A7B6865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440935"/>
    <w:multiLevelType w:val="hybridMultilevel"/>
    <w:tmpl w:val="003669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D8F51ED"/>
    <w:multiLevelType w:val="multilevel"/>
    <w:tmpl w:val="6E98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1152C5"/>
    <w:multiLevelType w:val="hybridMultilevel"/>
    <w:tmpl w:val="1D8CFF1C"/>
    <w:lvl w:ilvl="0" w:tplc="1CBC9F1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42A3B"/>
    <w:multiLevelType w:val="multilevel"/>
    <w:tmpl w:val="A322F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287549"/>
    <w:multiLevelType w:val="hybridMultilevel"/>
    <w:tmpl w:val="FAC2A950"/>
    <w:lvl w:ilvl="0" w:tplc="F78A1230">
      <w:start w:val="1"/>
      <w:numFmt w:val="decimal"/>
      <w:lvlText w:val="%1."/>
      <w:lvlJc w:val="left"/>
      <w:pPr>
        <w:ind w:left="360" w:hanging="360"/>
      </w:pPr>
      <w:rPr>
        <w:rFonts w:cs="Times New Roman" w:hint="default"/>
        <w:b w:val="0"/>
        <w:i/>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A7D5AA3"/>
    <w:multiLevelType w:val="multilevel"/>
    <w:tmpl w:val="AFEE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10F42"/>
    <w:multiLevelType w:val="multilevel"/>
    <w:tmpl w:val="0162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4759DA"/>
    <w:multiLevelType w:val="multilevel"/>
    <w:tmpl w:val="760E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7669BB"/>
    <w:multiLevelType w:val="multilevel"/>
    <w:tmpl w:val="EDA2F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A82FAC"/>
    <w:multiLevelType w:val="multilevel"/>
    <w:tmpl w:val="15D8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F27285"/>
    <w:multiLevelType w:val="hybridMultilevel"/>
    <w:tmpl w:val="B150C0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74B2551"/>
    <w:multiLevelType w:val="hybridMultilevel"/>
    <w:tmpl w:val="2F98545C"/>
    <w:lvl w:ilvl="0" w:tplc="E99A7490">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4D27CE"/>
    <w:multiLevelType w:val="multilevel"/>
    <w:tmpl w:val="71EE5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8E21CE"/>
    <w:multiLevelType w:val="multilevel"/>
    <w:tmpl w:val="1FAEBF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20C432D"/>
    <w:multiLevelType w:val="multilevel"/>
    <w:tmpl w:val="96720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AF6DDD"/>
    <w:multiLevelType w:val="hybridMultilevel"/>
    <w:tmpl w:val="A3B258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D0A93"/>
    <w:multiLevelType w:val="multilevel"/>
    <w:tmpl w:val="D298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500FDA"/>
    <w:multiLevelType w:val="multilevel"/>
    <w:tmpl w:val="C4AC8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69597F"/>
    <w:multiLevelType w:val="multilevel"/>
    <w:tmpl w:val="4094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250B63"/>
    <w:multiLevelType w:val="multilevel"/>
    <w:tmpl w:val="165E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BB484D"/>
    <w:multiLevelType w:val="hybridMultilevel"/>
    <w:tmpl w:val="DDAA7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2416F5"/>
    <w:multiLevelType w:val="multilevel"/>
    <w:tmpl w:val="DE06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585897"/>
    <w:multiLevelType w:val="hybridMultilevel"/>
    <w:tmpl w:val="DD98C8A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40460B3B"/>
    <w:multiLevelType w:val="hybridMultilevel"/>
    <w:tmpl w:val="DFA0A0E4"/>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4088658D"/>
    <w:multiLevelType w:val="hybridMultilevel"/>
    <w:tmpl w:val="8560487E"/>
    <w:lvl w:ilvl="0" w:tplc="60FC1ED2">
      <w:start w:val="1"/>
      <w:numFmt w:val="decimal"/>
      <w:lvlText w:val="%1."/>
      <w:lvlJc w:val="left"/>
      <w:pPr>
        <w:ind w:left="720" w:hanging="360"/>
      </w:pPr>
      <w:rPr>
        <w:rFonts w:hint="default"/>
        <w:b/>
        <w:bCs/>
        <w:color w:val="auto"/>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1842D71"/>
    <w:multiLevelType w:val="hybridMultilevel"/>
    <w:tmpl w:val="F6BC0C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1CF71ED"/>
    <w:multiLevelType w:val="multilevel"/>
    <w:tmpl w:val="B1661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08020C"/>
    <w:multiLevelType w:val="hybridMultilevel"/>
    <w:tmpl w:val="4A68DA6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266112E"/>
    <w:multiLevelType w:val="multilevel"/>
    <w:tmpl w:val="9E88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AF35D1"/>
    <w:multiLevelType w:val="hybridMultilevel"/>
    <w:tmpl w:val="B5389D0A"/>
    <w:lvl w:ilvl="0" w:tplc="240A000F">
      <w:start w:val="4"/>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4AF83DB3"/>
    <w:multiLevelType w:val="hybridMultilevel"/>
    <w:tmpl w:val="03D8C08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3" w15:restartNumberingAfterBreak="0">
    <w:nsid w:val="4B6107DF"/>
    <w:multiLevelType w:val="hybridMultilevel"/>
    <w:tmpl w:val="2AA439B8"/>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4E1C433A"/>
    <w:multiLevelType w:val="hybridMultilevel"/>
    <w:tmpl w:val="8774CEA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1F56E79"/>
    <w:multiLevelType w:val="hybridMultilevel"/>
    <w:tmpl w:val="F4A64D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15:restartNumberingAfterBreak="0">
    <w:nsid w:val="53B91AE8"/>
    <w:multiLevelType w:val="hybridMultilevel"/>
    <w:tmpl w:val="03508D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40580D"/>
    <w:multiLevelType w:val="multilevel"/>
    <w:tmpl w:val="6A64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6F342B"/>
    <w:multiLevelType w:val="multilevel"/>
    <w:tmpl w:val="401A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E30507"/>
    <w:multiLevelType w:val="multilevel"/>
    <w:tmpl w:val="297A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D90009"/>
    <w:multiLevelType w:val="hybridMultilevel"/>
    <w:tmpl w:val="0826F88C"/>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2B7492B"/>
    <w:multiLevelType w:val="multilevel"/>
    <w:tmpl w:val="644E7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702813"/>
    <w:multiLevelType w:val="hybridMultilevel"/>
    <w:tmpl w:val="48F6702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70AB2F35"/>
    <w:multiLevelType w:val="multilevel"/>
    <w:tmpl w:val="7EA88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215B97"/>
    <w:multiLevelType w:val="multilevel"/>
    <w:tmpl w:val="6BC8413E"/>
    <w:lvl w:ilvl="0">
      <w:start w:val="1"/>
      <w:numFmt w:val="bullet"/>
      <w:lvlText w:val="o"/>
      <w:lvlJc w:val="left"/>
      <w:pPr>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7D2011"/>
    <w:multiLevelType w:val="multilevel"/>
    <w:tmpl w:val="E46E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E55799"/>
    <w:multiLevelType w:val="multilevel"/>
    <w:tmpl w:val="B610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2552F1"/>
    <w:multiLevelType w:val="hybridMultilevel"/>
    <w:tmpl w:val="CFB6F1E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7D67231D"/>
    <w:multiLevelType w:val="multilevel"/>
    <w:tmpl w:val="ABBE0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041FD0"/>
    <w:multiLevelType w:val="multilevel"/>
    <w:tmpl w:val="15D8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4589655">
    <w:abstractNumId w:val="36"/>
  </w:num>
  <w:num w:numId="2" w16cid:durableId="249239468">
    <w:abstractNumId w:val="22"/>
  </w:num>
  <w:num w:numId="3" w16cid:durableId="1776174663">
    <w:abstractNumId w:val="17"/>
  </w:num>
  <w:num w:numId="4" w16cid:durableId="1191260846">
    <w:abstractNumId w:val="4"/>
  </w:num>
  <w:num w:numId="5" w16cid:durableId="1428695735">
    <w:abstractNumId w:val="26"/>
  </w:num>
  <w:num w:numId="6" w16cid:durableId="156111953">
    <w:abstractNumId w:val="0"/>
  </w:num>
  <w:num w:numId="7" w16cid:durableId="622464577">
    <w:abstractNumId w:val="31"/>
  </w:num>
  <w:num w:numId="8" w16cid:durableId="278072188">
    <w:abstractNumId w:val="44"/>
  </w:num>
  <w:num w:numId="9" w16cid:durableId="705980848">
    <w:abstractNumId w:val="33"/>
  </w:num>
  <w:num w:numId="10" w16cid:durableId="975916709">
    <w:abstractNumId w:val="34"/>
  </w:num>
  <w:num w:numId="11" w16cid:durableId="8022498">
    <w:abstractNumId w:val="29"/>
  </w:num>
  <w:num w:numId="12" w16cid:durableId="124006379">
    <w:abstractNumId w:val="1"/>
  </w:num>
  <w:num w:numId="13" w16cid:durableId="402995542">
    <w:abstractNumId w:val="40"/>
  </w:num>
  <w:num w:numId="14" w16cid:durableId="1782534354">
    <w:abstractNumId w:val="32"/>
  </w:num>
  <w:num w:numId="15" w16cid:durableId="928150775">
    <w:abstractNumId w:val="11"/>
  </w:num>
  <w:num w:numId="16" w16cid:durableId="993099005">
    <w:abstractNumId w:val="8"/>
  </w:num>
  <w:num w:numId="17" w16cid:durableId="1797530991">
    <w:abstractNumId w:val="19"/>
  </w:num>
  <w:num w:numId="18" w16cid:durableId="1419669358">
    <w:abstractNumId w:val="16"/>
  </w:num>
  <w:num w:numId="19" w16cid:durableId="1915703910">
    <w:abstractNumId w:val="41"/>
  </w:num>
  <w:num w:numId="20" w16cid:durableId="469443453">
    <w:abstractNumId w:val="10"/>
  </w:num>
  <w:num w:numId="21" w16cid:durableId="1964995727">
    <w:abstractNumId w:val="3"/>
  </w:num>
  <w:num w:numId="22" w16cid:durableId="1982612440">
    <w:abstractNumId w:val="14"/>
  </w:num>
  <w:num w:numId="23" w16cid:durableId="749086580">
    <w:abstractNumId w:val="37"/>
  </w:num>
  <w:num w:numId="24" w16cid:durableId="1749308566">
    <w:abstractNumId w:val="45"/>
  </w:num>
  <w:num w:numId="25" w16cid:durableId="253131750">
    <w:abstractNumId w:val="21"/>
  </w:num>
  <w:num w:numId="26" w16cid:durableId="526993627">
    <w:abstractNumId w:val="48"/>
  </w:num>
  <w:num w:numId="27" w16cid:durableId="1329598070">
    <w:abstractNumId w:val="30"/>
  </w:num>
  <w:num w:numId="28" w16cid:durableId="1562641549">
    <w:abstractNumId w:val="5"/>
  </w:num>
  <w:num w:numId="29" w16cid:durableId="1695232526">
    <w:abstractNumId w:val="9"/>
  </w:num>
  <w:num w:numId="30" w16cid:durableId="791632339">
    <w:abstractNumId w:val="20"/>
  </w:num>
  <w:num w:numId="31" w16cid:durableId="512768917">
    <w:abstractNumId w:val="43"/>
  </w:num>
  <w:num w:numId="32" w16cid:durableId="294410698">
    <w:abstractNumId w:val="23"/>
  </w:num>
  <w:num w:numId="33" w16cid:durableId="1950358991">
    <w:abstractNumId w:val="46"/>
  </w:num>
  <w:num w:numId="34" w16cid:durableId="239215075">
    <w:abstractNumId w:val="39"/>
  </w:num>
  <w:num w:numId="35" w16cid:durableId="2070423479">
    <w:abstractNumId w:val="7"/>
  </w:num>
  <w:num w:numId="36" w16cid:durableId="312103804">
    <w:abstractNumId w:val="18"/>
  </w:num>
  <w:num w:numId="37" w16cid:durableId="2002585712">
    <w:abstractNumId w:val="28"/>
  </w:num>
  <w:num w:numId="38" w16cid:durableId="1993677778">
    <w:abstractNumId w:val="15"/>
  </w:num>
  <w:num w:numId="39" w16cid:durableId="326178890">
    <w:abstractNumId w:val="49"/>
  </w:num>
  <w:num w:numId="40" w16cid:durableId="611327195">
    <w:abstractNumId w:val="38"/>
  </w:num>
  <w:num w:numId="41" w16cid:durableId="1163593974">
    <w:abstractNumId w:val="25"/>
  </w:num>
  <w:num w:numId="42" w16cid:durableId="412236695">
    <w:abstractNumId w:val="27"/>
  </w:num>
  <w:num w:numId="43" w16cid:durableId="1027833079">
    <w:abstractNumId w:val="13"/>
  </w:num>
  <w:num w:numId="44" w16cid:durableId="1956328245">
    <w:abstractNumId w:val="24"/>
  </w:num>
  <w:num w:numId="45" w16cid:durableId="966162334">
    <w:abstractNumId w:val="42"/>
  </w:num>
  <w:num w:numId="46" w16cid:durableId="496001584">
    <w:abstractNumId w:val="12"/>
  </w:num>
  <w:num w:numId="47" w16cid:durableId="112597359">
    <w:abstractNumId w:val="47"/>
  </w:num>
  <w:num w:numId="48" w16cid:durableId="1496258229">
    <w:abstractNumId w:val="2"/>
  </w:num>
  <w:num w:numId="49" w16cid:durableId="1406031150">
    <w:abstractNumId w:val="6"/>
  </w:num>
  <w:num w:numId="50" w16cid:durableId="166462510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ucacion Chapinero">
    <w15:presenceInfo w15:providerId="AD" w15:userId="S::educacion.chapinero@gobiernobogota.gov.co::364cf736-4a18-4ecf-9118-20c9d3a48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1C4B"/>
    <w:rsid w:val="00003F68"/>
    <w:rsid w:val="00007CBF"/>
    <w:rsid w:val="000121FF"/>
    <w:rsid w:val="00014C2B"/>
    <w:rsid w:val="00015425"/>
    <w:rsid w:val="00015ED8"/>
    <w:rsid w:val="00023DCB"/>
    <w:rsid w:val="00027139"/>
    <w:rsid w:val="00031CE6"/>
    <w:rsid w:val="00032417"/>
    <w:rsid w:val="00032F8F"/>
    <w:rsid w:val="000367CC"/>
    <w:rsid w:val="00042F3D"/>
    <w:rsid w:val="00057FDA"/>
    <w:rsid w:val="00060BBC"/>
    <w:rsid w:val="000614E2"/>
    <w:rsid w:val="00065563"/>
    <w:rsid w:val="00065BC7"/>
    <w:rsid w:val="000673D9"/>
    <w:rsid w:val="0007170A"/>
    <w:rsid w:val="00072856"/>
    <w:rsid w:val="000745B8"/>
    <w:rsid w:val="0007602B"/>
    <w:rsid w:val="0007615D"/>
    <w:rsid w:val="00077141"/>
    <w:rsid w:val="00091792"/>
    <w:rsid w:val="00095AA0"/>
    <w:rsid w:val="000A5183"/>
    <w:rsid w:val="000A529C"/>
    <w:rsid w:val="000A704D"/>
    <w:rsid w:val="000B5D26"/>
    <w:rsid w:val="000B7716"/>
    <w:rsid w:val="000C01D1"/>
    <w:rsid w:val="000C051D"/>
    <w:rsid w:val="000D5F89"/>
    <w:rsid w:val="000E04DB"/>
    <w:rsid w:val="000F078E"/>
    <w:rsid w:val="000F1DBB"/>
    <w:rsid w:val="000F3671"/>
    <w:rsid w:val="000F6668"/>
    <w:rsid w:val="00105294"/>
    <w:rsid w:val="00107D21"/>
    <w:rsid w:val="001123D5"/>
    <w:rsid w:val="00112B04"/>
    <w:rsid w:val="00113510"/>
    <w:rsid w:val="0012205D"/>
    <w:rsid w:val="0012538A"/>
    <w:rsid w:val="001309B7"/>
    <w:rsid w:val="00133DA4"/>
    <w:rsid w:val="001478FF"/>
    <w:rsid w:val="001567BD"/>
    <w:rsid w:val="0016397A"/>
    <w:rsid w:val="00163CB1"/>
    <w:rsid w:val="00171946"/>
    <w:rsid w:val="00171A42"/>
    <w:rsid w:val="00171B72"/>
    <w:rsid w:val="001739E0"/>
    <w:rsid w:val="00175CE7"/>
    <w:rsid w:val="001903CF"/>
    <w:rsid w:val="001969CE"/>
    <w:rsid w:val="001A004E"/>
    <w:rsid w:val="001A4275"/>
    <w:rsid w:val="001B1E05"/>
    <w:rsid w:val="001B585E"/>
    <w:rsid w:val="001B666F"/>
    <w:rsid w:val="001E1A7F"/>
    <w:rsid w:val="001E2001"/>
    <w:rsid w:val="001F16AD"/>
    <w:rsid w:val="001F78F3"/>
    <w:rsid w:val="00200FFD"/>
    <w:rsid w:val="00206EB8"/>
    <w:rsid w:val="00211A50"/>
    <w:rsid w:val="002132D0"/>
    <w:rsid w:val="00220595"/>
    <w:rsid w:val="0022271F"/>
    <w:rsid w:val="002244E4"/>
    <w:rsid w:val="00240C04"/>
    <w:rsid w:val="00242BD3"/>
    <w:rsid w:val="00245F7D"/>
    <w:rsid w:val="00252E02"/>
    <w:rsid w:val="002542FF"/>
    <w:rsid w:val="0025463F"/>
    <w:rsid w:val="00266EE0"/>
    <w:rsid w:val="0027522B"/>
    <w:rsid w:val="00294CA9"/>
    <w:rsid w:val="00295EFE"/>
    <w:rsid w:val="00296DA8"/>
    <w:rsid w:val="002B12AB"/>
    <w:rsid w:val="002B46E9"/>
    <w:rsid w:val="002B61AA"/>
    <w:rsid w:val="002C0708"/>
    <w:rsid w:val="002C26D3"/>
    <w:rsid w:val="002C4EEE"/>
    <w:rsid w:val="002D20DC"/>
    <w:rsid w:val="002D2F56"/>
    <w:rsid w:val="002D636F"/>
    <w:rsid w:val="002E3218"/>
    <w:rsid w:val="002E4CB1"/>
    <w:rsid w:val="002F24FC"/>
    <w:rsid w:val="002F3085"/>
    <w:rsid w:val="002F3788"/>
    <w:rsid w:val="002F4ED8"/>
    <w:rsid w:val="0030082E"/>
    <w:rsid w:val="00303CD4"/>
    <w:rsid w:val="00303FB8"/>
    <w:rsid w:val="00304155"/>
    <w:rsid w:val="00305D15"/>
    <w:rsid w:val="00313270"/>
    <w:rsid w:val="003208D5"/>
    <w:rsid w:val="00333C84"/>
    <w:rsid w:val="00337958"/>
    <w:rsid w:val="00350FB3"/>
    <w:rsid w:val="00352023"/>
    <w:rsid w:val="0035779C"/>
    <w:rsid w:val="00361AF6"/>
    <w:rsid w:val="00362527"/>
    <w:rsid w:val="00371949"/>
    <w:rsid w:val="00371C54"/>
    <w:rsid w:val="00373A00"/>
    <w:rsid w:val="00374BBB"/>
    <w:rsid w:val="00377788"/>
    <w:rsid w:val="00380028"/>
    <w:rsid w:val="003816BE"/>
    <w:rsid w:val="00381F98"/>
    <w:rsid w:val="00396218"/>
    <w:rsid w:val="00397BBA"/>
    <w:rsid w:val="003A1255"/>
    <w:rsid w:val="003A5FC0"/>
    <w:rsid w:val="003A6243"/>
    <w:rsid w:val="003A660F"/>
    <w:rsid w:val="003A76C1"/>
    <w:rsid w:val="003B13A4"/>
    <w:rsid w:val="003B25A5"/>
    <w:rsid w:val="003B5999"/>
    <w:rsid w:val="003B7D80"/>
    <w:rsid w:val="003C18B3"/>
    <w:rsid w:val="003C461C"/>
    <w:rsid w:val="003C65E8"/>
    <w:rsid w:val="003C7974"/>
    <w:rsid w:val="003D4AB3"/>
    <w:rsid w:val="003E1CF7"/>
    <w:rsid w:val="003E210C"/>
    <w:rsid w:val="003E7535"/>
    <w:rsid w:val="003F053E"/>
    <w:rsid w:val="003F077F"/>
    <w:rsid w:val="003F5416"/>
    <w:rsid w:val="00400E9E"/>
    <w:rsid w:val="00401836"/>
    <w:rsid w:val="00411225"/>
    <w:rsid w:val="0041147A"/>
    <w:rsid w:val="00415F31"/>
    <w:rsid w:val="00420D3E"/>
    <w:rsid w:val="004220E1"/>
    <w:rsid w:val="00425C65"/>
    <w:rsid w:val="00433A60"/>
    <w:rsid w:val="00436E5F"/>
    <w:rsid w:val="00442296"/>
    <w:rsid w:val="00447F62"/>
    <w:rsid w:val="00455885"/>
    <w:rsid w:val="004631DE"/>
    <w:rsid w:val="00464081"/>
    <w:rsid w:val="004642BD"/>
    <w:rsid w:val="00464618"/>
    <w:rsid w:val="0047011F"/>
    <w:rsid w:val="00472B71"/>
    <w:rsid w:val="00473225"/>
    <w:rsid w:val="00474215"/>
    <w:rsid w:val="00477FF8"/>
    <w:rsid w:val="00481ECC"/>
    <w:rsid w:val="0048519D"/>
    <w:rsid w:val="004944AE"/>
    <w:rsid w:val="0049481E"/>
    <w:rsid w:val="004A01C8"/>
    <w:rsid w:val="004A48C7"/>
    <w:rsid w:val="004A6CBC"/>
    <w:rsid w:val="004B002D"/>
    <w:rsid w:val="004B4A79"/>
    <w:rsid w:val="004C0B0E"/>
    <w:rsid w:val="004C18B6"/>
    <w:rsid w:val="004C5140"/>
    <w:rsid w:val="004D12AE"/>
    <w:rsid w:val="004D53F1"/>
    <w:rsid w:val="004F0224"/>
    <w:rsid w:val="004F6218"/>
    <w:rsid w:val="005034B4"/>
    <w:rsid w:val="005051AA"/>
    <w:rsid w:val="00506012"/>
    <w:rsid w:val="00506BE9"/>
    <w:rsid w:val="00514EAB"/>
    <w:rsid w:val="005157B5"/>
    <w:rsid w:val="00525C25"/>
    <w:rsid w:val="005320D6"/>
    <w:rsid w:val="005349AD"/>
    <w:rsid w:val="0053701C"/>
    <w:rsid w:val="00541130"/>
    <w:rsid w:val="005433FB"/>
    <w:rsid w:val="00551BF1"/>
    <w:rsid w:val="0055474E"/>
    <w:rsid w:val="005555E2"/>
    <w:rsid w:val="005736ED"/>
    <w:rsid w:val="0057590A"/>
    <w:rsid w:val="0057632C"/>
    <w:rsid w:val="0057707B"/>
    <w:rsid w:val="00583C03"/>
    <w:rsid w:val="005912C4"/>
    <w:rsid w:val="00593D02"/>
    <w:rsid w:val="00596E96"/>
    <w:rsid w:val="005A03B8"/>
    <w:rsid w:val="005A1FB1"/>
    <w:rsid w:val="005A3DA7"/>
    <w:rsid w:val="005A7685"/>
    <w:rsid w:val="005B15F5"/>
    <w:rsid w:val="005B7D91"/>
    <w:rsid w:val="005C067B"/>
    <w:rsid w:val="005C1DC7"/>
    <w:rsid w:val="005C263C"/>
    <w:rsid w:val="005D5FD9"/>
    <w:rsid w:val="005E45BC"/>
    <w:rsid w:val="005E70D5"/>
    <w:rsid w:val="005F155B"/>
    <w:rsid w:val="005F54D3"/>
    <w:rsid w:val="00605D18"/>
    <w:rsid w:val="006119EA"/>
    <w:rsid w:val="006158D9"/>
    <w:rsid w:val="00620085"/>
    <w:rsid w:val="00620BFB"/>
    <w:rsid w:val="00623DFE"/>
    <w:rsid w:val="00626F4D"/>
    <w:rsid w:val="0063633A"/>
    <w:rsid w:val="00636BD7"/>
    <w:rsid w:val="0063778D"/>
    <w:rsid w:val="00637FBF"/>
    <w:rsid w:val="006408E5"/>
    <w:rsid w:val="00640EAC"/>
    <w:rsid w:val="0064155E"/>
    <w:rsid w:val="0064208A"/>
    <w:rsid w:val="0064544F"/>
    <w:rsid w:val="00650FE8"/>
    <w:rsid w:val="00655524"/>
    <w:rsid w:val="00655B82"/>
    <w:rsid w:val="00656314"/>
    <w:rsid w:val="006601F4"/>
    <w:rsid w:val="00661D35"/>
    <w:rsid w:val="00665B05"/>
    <w:rsid w:val="00682A72"/>
    <w:rsid w:val="006847C1"/>
    <w:rsid w:val="00690E49"/>
    <w:rsid w:val="00691509"/>
    <w:rsid w:val="00693434"/>
    <w:rsid w:val="00693FAA"/>
    <w:rsid w:val="006A0D62"/>
    <w:rsid w:val="006A6E96"/>
    <w:rsid w:val="006B5C94"/>
    <w:rsid w:val="006B6A63"/>
    <w:rsid w:val="006C1F9B"/>
    <w:rsid w:val="006C36E6"/>
    <w:rsid w:val="006C5CB9"/>
    <w:rsid w:val="006C613A"/>
    <w:rsid w:val="006D5611"/>
    <w:rsid w:val="006F145A"/>
    <w:rsid w:val="00701BC1"/>
    <w:rsid w:val="00704610"/>
    <w:rsid w:val="00706817"/>
    <w:rsid w:val="0071260F"/>
    <w:rsid w:val="00713572"/>
    <w:rsid w:val="00713B4C"/>
    <w:rsid w:val="00717718"/>
    <w:rsid w:val="00722BD7"/>
    <w:rsid w:val="0072534F"/>
    <w:rsid w:val="00725DDB"/>
    <w:rsid w:val="00727D60"/>
    <w:rsid w:val="00730D49"/>
    <w:rsid w:val="00735A20"/>
    <w:rsid w:val="00740B69"/>
    <w:rsid w:val="00742C90"/>
    <w:rsid w:val="00743F6C"/>
    <w:rsid w:val="00745D71"/>
    <w:rsid w:val="007471BA"/>
    <w:rsid w:val="00751BDF"/>
    <w:rsid w:val="00751D28"/>
    <w:rsid w:val="00751E6C"/>
    <w:rsid w:val="00763E78"/>
    <w:rsid w:val="00766FDB"/>
    <w:rsid w:val="007677C7"/>
    <w:rsid w:val="0077202A"/>
    <w:rsid w:val="00772598"/>
    <w:rsid w:val="00772F06"/>
    <w:rsid w:val="00773CA2"/>
    <w:rsid w:val="00781EB8"/>
    <w:rsid w:val="00782670"/>
    <w:rsid w:val="00782C6E"/>
    <w:rsid w:val="00783191"/>
    <w:rsid w:val="0078587B"/>
    <w:rsid w:val="00792D1F"/>
    <w:rsid w:val="00796D03"/>
    <w:rsid w:val="007A33DD"/>
    <w:rsid w:val="007B02F3"/>
    <w:rsid w:val="007B3E86"/>
    <w:rsid w:val="007B4085"/>
    <w:rsid w:val="007C2470"/>
    <w:rsid w:val="007C2D5A"/>
    <w:rsid w:val="007C574D"/>
    <w:rsid w:val="007D08AF"/>
    <w:rsid w:val="007D3750"/>
    <w:rsid w:val="007E423B"/>
    <w:rsid w:val="007F7114"/>
    <w:rsid w:val="007F7451"/>
    <w:rsid w:val="008020DC"/>
    <w:rsid w:val="00802EE9"/>
    <w:rsid w:val="00807214"/>
    <w:rsid w:val="00810B3A"/>
    <w:rsid w:val="00832EF5"/>
    <w:rsid w:val="00834134"/>
    <w:rsid w:val="00842442"/>
    <w:rsid w:val="00844110"/>
    <w:rsid w:val="0085233E"/>
    <w:rsid w:val="0085628C"/>
    <w:rsid w:val="00856805"/>
    <w:rsid w:val="00863CBA"/>
    <w:rsid w:val="00864D95"/>
    <w:rsid w:val="00865876"/>
    <w:rsid w:val="008720FA"/>
    <w:rsid w:val="008729D7"/>
    <w:rsid w:val="008771B1"/>
    <w:rsid w:val="00882D26"/>
    <w:rsid w:val="00885ED7"/>
    <w:rsid w:val="0089193F"/>
    <w:rsid w:val="00892293"/>
    <w:rsid w:val="008928E5"/>
    <w:rsid w:val="008B2C52"/>
    <w:rsid w:val="008B540F"/>
    <w:rsid w:val="008B5685"/>
    <w:rsid w:val="008C72E3"/>
    <w:rsid w:val="008D0ADB"/>
    <w:rsid w:val="008D0B94"/>
    <w:rsid w:val="008D1F48"/>
    <w:rsid w:val="008D26CC"/>
    <w:rsid w:val="008D28E3"/>
    <w:rsid w:val="008D3164"/>
    <w:rsid w:val="008D3BDE"/>
    <w:rsid w:val="008D702D"/>
    <w:rsid w:val="008D7A42"/>
    <w:rsid w:val="008E2585"/>
    <w:rsid w:val="008E2EE3"/>
    <w:rsid w:val="008E744D"/>
    <w:rsid w:val="008F4A79"/>
    <w:rsid w:val="008F4C7E"/>
    <w:rsid w:val="008F67DA"/>
    <w:rsid w:val="008F7ABA"/>
    <w:rsid w:val="00900B82"/>
    <w:rsid w:val="00900E34"/>
    <w:rsid w:val="00903AF8"/>
    <w:rsid w:val="00904843"/>
    <w:rsid w:val="009049E9"/>
    <w:rsid w:val="00905B13"/>
    <w:rsid w:val="00907794"/>
    <w:rsid w:val="00907AC1"/>
    <w:rsid w:val="00910E4C"/>
    <w:rsid w:val="009151E4"/>
    <w:rsid w:val="009245FD"/>
    <w:rsid w:val="0092673A"/>
    <w:rsid w:val="00943A27"/>
    <w:rsid w:val="00943D83"/>
    <w:rsid w:val="00951FF0"/>
    <w:rsid w:val="0095611C"/>
    <w:rsid w:val="0095711B"/>
    <w:rsid w:val="00964DBE"/>
    <w:rsid w:val="00966520"/>
    <w:rsid w:val="00970959"/>
    <w:rsid w:val="00973A3E"/>
    <w:rsid w:val="0097575E"/>
    <w:rsid w:val="00976A16"/>
    <w:rsid w:val="009779F1"/>
    <w:rsid w:val="00983169"/>
    <w:rsid w:val="00985627"/>
    <w:rsid w:val="0099507C"/>
    <w:rsid w:val="009A1DEA"/>
    <w:rsid w:val="009B08BF"/>
    <w:rsid w:val="009B3403"/>
    <w:rsid w:val="009B4FDC"/>
    <w:rsid w:val="009C3AA2"/>
    <w:rsid w:val="009D496A"/>
    <w:rsid w:val="009D6012"/>
    <w:rsid w:val="009D71B7"/>
    <w:rsid w:val="009D77D3"/>
    <w:rsid w:val="009E2F33"/>
    <w:rsid w:val="009E428A"/>
    <w:rsid w:val="00A00BE9"/>
    <w:rsid w:val="00A0645F"/>
    <w:rsid w:val="00A11A96"/>
    <w:rsid w:val="00A2038B"/>
    <w:rsid w:val="00A207CB"/>
    <w:rsid w:val="00A22175"/>
    <w:rsid w:val="00A359DF"/>
    <w:rsid w:val="00A413CD"/>
    <w:rsid w:val="00A42629"/>
    <w:rsid w:val="00A450CC"/>
    <w:rsid w:val="00A50AD4"/>
    <w:rsid w:val="00A54040"/>
    <w:rsid w:val="00A56CAC"/>
    <w:rsid w:val="00A613E4"/>
    <w:rsid w:val="00A619C7"/>
    <w:rsid w:val="00A62660"/>
    <w:rsid w:val="00A62C34"/>
    <w:rsid w:val="00A65B45"/>
    <w:rsid w:val="00A81581"/>
    <w:rsid w:val="00A83F0B"/>
    <w:rsid w:val="00A8509A"/>
    <w:rsid w:val="00A942D4"/>
    <w:rsid w:val="00AA336D"/>
    <w:rsid w:val="00AB08CE"/>
    <w:rsid w:val="00AB20A8"/>
    <w:rsid w:val="00AB577E"/>
    <w:rsid w:val="00AB7C05"/>
    <w:rsid w:val="00AC0A3A"/>
    <w:rsid w:val="00AC4C2B"/>
    <w:rsid w:val="00AC7945"/>
    <w:rsid w:val="00AD0C1D"/>
    <w:rsid w:val="00AD4B67"/>
    <w:rsid w:val="00AE0A95"/>
    <w:rsid w:val="00AE237E"/>
    <w:rsid w:val="00AF1031"/>
    <w:rsid w:val="00AF46C5"/>
    <w:rsid w:val="00AF6829"/>
    <w:rsid w:val="00B00795"/>
    <w:rsid w:val="00B14397"/>
    <w:rsid w:val="00B3015E"/>
    <w:rsid w:val="00B366DD"/>
    <w:rsid w:val="00B366FB"/>
    <w:rsid w:val="00B46426"/>
    <w:rsid w:val="00B50D6B"/>
    <w:rsid w:val="00B60678"/>
    <w:rsid w:val="00B61E99"/>
    <w:rsid w:val="00B66B39"/>
    <w:rsid w:val="00B73DFF"/>
    <w:rsid w:val="00B74E76"/>
    <w:rsid w:val="00B772D8"/>
    <w:rsid w:val="00B80418"/>
    <w:rsid w:val="00B86126"/>
    <w:rsid w:val="00B97EC7"/>
    <w:rsid w:val="00BA1F20"/>
    <w:rsid w:val="00BA4985"/>
    <w:rsid w:val="00BB43CC"/>
    <w:rsid w:val="00BB7434"/>
    <w:rsid w:val="00BC2C72"/>
    <w:rsid w:val="00BC5991"/>
    <w:rsid w:val="00BD5738"/>
    <w:rsid w:val="00BD7103"/>
    <w:rsid w:val="00BE20B8"/>
    <w:rsid w:val="00BE2A41"/>
    <w:rsid w:val="00BF0C2D"/>
    <w:rsid w:val="00BF0DA0"/>
    <w:rsid w:val="00BF5B86"/>
    <w:rsid w:val="00C026E0"/>
    <w:rsid w:val="00C06A7E"/>
    <w:rsid w:val="00C06DC4"/>
    <w:rsid w:val="00C5569A"/>
    <w:rsid w:val="00C6641F"/>
    <w:rsid w:val="00C668CD"/>
    <w:rsid w:val="00C67A15"/>
    <w:rsid w:val="00C7543F"/>
    <w:rsid w:val="00C832E0"/>
    <w:rsid w:val="00C9070E"/>
    <w:rsid w:val="00C91134"/>
    <w:rsid w:val="00C95206"/>
    <w:rsid w:val="00CA0199"/>
    <w:rsid w:val="00CA0C82"/>
    <w:rsid w:val="00CA7183"/>
    <w:rsid w:val="00CB10C8"/>
    <w:rsid w:val="00CB7058"/>
    <w:rsid w:val="00CC3228"/>
    <w:rsid w:val="00CC3255"/>
    <w:rsid w:val="00CC3FB6"/>
    <w:rsid w:val="00CC6E7B"/>
    <w:rsid w:val="00CC763C"/>
    <w:rsid w:val="00CD02AE"/>
    <w:rsid w:val="00CD4888"/>
    <w:rsid w:val="00CD55AC"/>
    <w:rsid w:val="00CE563E"/>
    <w:rsid w:val="00D0043D"/>
    <w:rsid w:val="00D06DBC"/>
    <w:rsid w:val="00D14404"/>
    <w:rsid w:val="00D173FB"/>
    <w:rsid w:val="00D22AD6"/>
    <w:rsid w:val="00D30E28"/>
    <w:rsid w:val="00D31A48"/>
    <w:rsid w:val="00D31F76"/>
    <w:rsid w:val="00D354B4"/>
    <w:rsid w:val="00D3600E"/>
    <w:rsid w:val="00D36790"/>
    <w:rsid w:val="00D42063"/>
    <w:rsid w:val="00D4215E"/>
    <w:rsid w:val="00D472A7"/>
    <w:rsid w:val="00D56648"/>
    <w:rsid w:val="00D56822"/>
    <w:rsid w:val="00D6090F"/>
    <w:rsid w:val="00D61C64"/>
    <w:rsid w:val="00D67EC2"/>
    <w:rsid w:val="00D73B7C"/>
    <w:rsid w:val="00D76FC0"/>
    <w:rsid w:val="00D77D76"/>
    <w:rsid w:val="00D80CFE"/>
    <w:rsid w:val="00D84432"/>
    <w:rsid w:val="00D85492"/>
    <w:rsid w:val="00D867AA"/>
    <w:rsid w:val="00D87289"/>
    <w:rsid w:val="00DB3BB5"/>
    <w:rsid w:val="00DB4E36"/>
    <w:rsid w:val="00DC150A"/>
    <w:rsid w:val="00DD1A3F"/>
    <w:rsid w:val="00DE0DDE"/>
    <w:rsid w:val="00DE1E55"/>
    <w:rsid w:val="00DE44AB"/>
    <w:rsid w:val="00DF2DA0"/>
    <w:rsid w:val="00DF5CB1"/>
    <w:rsid w:val="00DF738F"/>
    <w:rsid w:val="00E001C4"/>
    <w:rsid w:val="00E107A5"/>
    <w:rsid w:val="00E15095"/>
    <w:rsid w:val="00E168CE"/>
    <w:rsid w:val="00E358D0"/>
    <w:rsid w:val="00E428DB"/>
    <w:rsid w:val="00E4382A"/>
    <w:rsid w:val="00E46E3E"/>
    <w:rsid w:val="00E5496D"/>
    <w:rsid w:val="00E65739"/>
    <w:rsid w:val="00E84972"/>
    <w:rsid w:val="00E8758B"/>
    <w:rsid w:val="00E905A1"/>
    <w:rsid w:val="00E917FC"/>
    <w:rsid w:val="00E92CE9"/>
    <w:rsid w:val="00E93749"/>
    <w:rsid w:val="00EA44CB"/>
    <w:rsid w:val="00EA540D"/>
    <w:rsid w:val="00EA587F"/>
    <w:rsid w:val="00EA6165"/>
    <w:rsid w:val="00EA6C96"/>
    <w:rsid w:val="00EA6CB6"/>
    <w:rsid w:val="00EA7FCF"/>
    <w:rsid w:val="00EB24BA"/>
    <w:rsid w:val="00ED48CD"/>
    <w:rsid w:val="00ED5274"/>
    <w:rsid w:val="00EE16C2"/>
    <w:rsid w:val="00EE25BA"/>
    <w:rsid w:val="00EE3E77"/>
    <w:rsid w:val="00EE54C7"/>
    <w:rsid w:val="00EF4147"/>
    <w:rsid w:val="00EF4FC5"/>
    <w:rsid w:val="00F112F0"/>
    <w:rsid w:val="00F11DE8"/>
    <w:rsid w:val="00F139D4"/>
    <w:rsid w:val="00F21C48"/>
    <w:rsid w:val="00F22599"/>
    <w:rsid w:val="00F26660"/>
    <w:rsid w:val="00F31091"/>
    <w:rsid w:val="00F33E85"/>
    <w:rsid w:val="00F36713"/>
    <w:rsid w:val="00F36E48"/>
    <w:rsid w:val="00F41459"/>
    <w:rsid w:val="00F476B4"/>
    <w:rsid w:val="00F6665E"/>
    <w:rsid w:val="00F72430"/>
    <w:rsid w:val="00F74F78"/>
    <w:rsid w:val="00F77643"/>
    <w:rsid w:val="00F83720"/>
    <w:rsid w:val="00F90622"/>
    <w:rsid w:val="00F93521"/>
    <w:rsid w:val="00F94889"/>
    <w:rsid w:val="00FA4673"/>
    <w:rsid w:val="00FA4AAE"/>
    <w:rsid w:val="00FA5135"/>
    <w:rsid w:val="00FB03A3"/>
    <w:rsid w:val="00FC0BC6"/>
    <w:rsid w:val="00FC322D"/>
    <w:rsid w:val="00FC7A1C"/>
    <w:rsid w:val="00FD2436"/>
    <w:rsid w:val="00FD54B4"/>
    <w:rsid w:val="00FD7E6E"/>
    <w:rsid w:val="00FE0EDB"/>
    <w:rsid w:val="00FF1D03"/>
    <w:rsid w:val="00FF7138"/>
    <w:rsid w:val="00FF769B"/>
    <w:rsid w:val="00FF7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F8B76"/>
  <w15:docId w15:val="{305A2B9F-14D5-6546-BA3A-D7C64341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CBA"/>
    <w:rPr>
      <w:sz w:val="24"/>
      <w:szCs w:val="24"/>
      <w:lang w:eastAsia="es-MX"/>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2">
    <w:name w:val="heading 2"/>
    <w:basedOn w:val="Normal"/>
    <w:next w:val="Normal"/>
    <w:link w:val="Ttulo2Car"/>
    <w:unhideWhenUsed/>
    <w:qFormat/>
    <w:rsid w:val="00EF414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aliases w:val="Car6"/>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aliases w:val="Car6 Car"/>
    <w:link w:val="Encabezado"/>
    <w:rsid w:val="00A619C7"/>
    <w:rPr>
      <w:sz w:val="24"/>
      <w:szCs w:val="24"/>
      <w:lang w:val="es-ES" w:eastAsia="es-ES" w:bidi="ar-SA"/>
    </w:rPr>
  </w:style>
  <w:style w:type="character" w:customStyle="1" w:styleId="PiedepginaCar">
    <w:name w:val="Pie de página Car"/>
    <w:link w:val="Piedepgina"/>
    <w:locked/>
    <w:rsid w:val="00065563"/>
    <w:rPr>
      <w:sz w:val="24"/>
      <w:szCs w:val="24"/>
      <w:lang w:val="es-ES" w:eastAsia="es-ES" w:bidi="ar-SA"/>
    </w:rPr>
  </w:style>
  <w:style w:type="character" w:styleId="Nmerodepgina">
    <w:name w:val="page number"/>
    <w:rsid w:val="00065563"/>
    <w:rPr>
      <w:rFonts w:cs="Times New Roman"/>
    </w:rPr>
  </w:style>
  <w:style w:type="table" w:styleId="Tablaconcuadrcula">
    <w:name w:val="Table Grid"/>
    <w:basedOn w:val="Tablanormal"/>
    <w:rsid w:val="00FF1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522B"/>
    <w:pPr>
      <w:suppressAutoHyphens/>
      <w:autoSpaceDN w:val="0"/>
    </w:pPr>
    <w:rPr>
      <w:kern w:val="3"/>
      <w:lang w:eastAsia="zh-CN"/>
    </w:rPr>
  </w:style>
  <w:style w:type="character" w:styleId="Refdecomentario">
    <w:name w:val="annotation reference"/>
    <w:rsid w:val="00834134"/>
    <w:rPr>
      <w:sz w:val="16"/>
      <w:szCs w:val="16"/>
    </w:rPr>
  </w:style>
  <w:style w:type="paragraph" w:styleId="Textocomentario">
    <w:name w:val="annotation text"/>
    <w:basedOn w:val="Normal"/>
    <w:link w:val="TextocomentarioCar"/>
    <w:rsid w:val="00834134"/>
    <w:rPr>
      <w:sz w:val="20"/>
      <w:szCs w:val="20"/>
    </w:rPr>
  </w:style>
  <w:style w:type="character" w:customStyle="1" w:styleId="TextocomentarioCar">
    <w:name w:val="Texto comentario Car"/>
    <w:link w:val="Textocomentario"/>
    <w:rsid w:val="00834134"/>
    <w:rPr>
      <w:lang w:val="es-ES" w:eastAsia="es-ES"/>
    </w:rPr>
  </w:style>
  <w:style w:type="paragraph" w:styleId="Asuntodelcomentario">
    <w:name w:val="annotation subject"/>
    <w:basedOn w:val="Textocomentario"/>
    <w:next w:val="Textocomentario"/>
    <w:link w:val="AsuntodelcomentarioCar"/>
    <w:rsid w:val="00834134"/>
    <w:rPr>
      <w:b/>
      <w:bCs/>
    </w:rPr>
  </w:style>
  <w:style w:type="character" w:customStyle="1" w:styleId="AsuntodelcomentarioCar">
    <w:name w:val="Asunto del comentario Car"/>
    <w:link w:val="Asuntodelcomentario"/>
    <w:rsid w:val="00834134"/>
    <w:rPr>
      <w:b/>
      <w:bCs/>
      <w:lang w:val="es-ES" w:eastAsia="es-ES"/>
    </w:rPr>
  </w:style>
  <w:style w:type="paragraph" w:customStyle="1" w:styleId="Contenidodelmarco">
    <w:name w:val="Contenido del marco"/>
    <w:basedOn w:val="Normal"/>
    <w:qFormat/>
    <w:rsid w:val="00713B4C"/>
    <w:pPr>
      <w:suppressAutoHyphens/>
      <w:spacing w:after="200" w:line="276" w:lineRule="auto"/>
    </w:pPr>
    <w:rPr>
      <w:sz w:val="20"/>
      <w:szCs w:val="20"/>
      <w:lang w:eastAsia="zh-CN"/>
    </w:rPr>
  </w:style>
  <w:style w:type="paragraph" w:styleId="Revisin">
    <w:name w:val="Revision"/>
    <w:hidden/>
    <w:uiPriority w:val="99"/>
    <w:semiHidden/>
    <w:rsid w:val="00B80418"/>
    <w:rPr>
      <w:sz w:val="24"/>
      <w:szCs w:val="24"/>
      <w:lang w:val="es-ES" w:eastAsia="es-ES"/>
    </w:rPr>
  </w:style>
  <w:style w:type="paragraph" w:styleId="Prrafodelista">
    <w:name w:val="List Paragraph"/>
    <w:basedOn w:val="Normal"/>
    <w:uiPriority w:val="34"/>
    <w:qFormat/>
    <w:rsid w:val="0064544F"/>
    <w:pPr>
      <w:ind w:left="720"/>
      <w:contextualSpacing/>
    </w:pPr>
  </w:style>
  <w:style w:type="character" w:customStyle="1" w:styleId="Ttulo2Car">
    <w:name w:val="Título 2 Car"/>
    <w:basedOn w:val="Fuentedeprrafopredeter"/>
    <w:link w:val="Ttulo2"/>
    <w:rsid w:val="00EF4147"/>
    <w:rPr>
      <w:rFonts w:asciiTheme="majorHAnsi" w:eastAsiaTheme="majorEastAsia" w:hAnsiTheme="majorHAnsi" w:cstheme="majorBidi"/>
      <w:color w:val="365F91" w:themeColor="accent1" w:themeShade="BF"/>
      <w:sz w:val="26"/>
      <w:szCs w:val="26"/>
      <w:lang w:val="es-ES" w:eastAsia="es-ES"/>
    </w:rPr>
  </w:style>
  <w:style w:type="paragraph" w:customStyle="1" w:styleId="Default">
    <w:name w:val="Default"/>
    <w:rsid w:val="000C051D"/>
    <w:pPr>
      <w:autoSpaceDE w:val="0"/>
      <w:autoSpaceDN w:val="0"/>
      <w:adjustRightInd w:val="0"/>
    </w:pPr>
    <w:rPr>
      <w:rFonts w:ascii="Garamond" w:hAnsi="Garamond" w:cs="Garamond"/>
      <w:color w:val="000000"/>
      <w:sz w:val="24"/>
      <w:szCs w:val="24"/>
    </w:rPr>
  </w:style>
  <w:style w:type="paragraph" w:styleId="NormalWeb">
    <w:name w:val="Normal (Web)"/>
    <w:basedOn w:val="Normal"/>
    <w:uiPriority w:val="99"/>
    <w:unhideWhenUsed/>
    <w:rsid w:val="005B15F5"/>
    <w:pPr>
      <w:spacing w:before="100" w:beforeAutospacing="1" w:after="100" w:afterAutospacing="1"/>
    </w:pPr>
  </w:style>
  <w:style w:type="character" w:styleId="Hipervnculo">
    <w:name w:val="Hyperlink"/>
    <w:basedOn w:val="Fuentedeprrafopredeter"/>
    <w:rsid w:val="003208D5"/>
    <w:rPr>
      <w:color w:val="0000FF" w:themeColor="hyperlink"/>
      <w:u w:val="single"/>
    </w:rPr>
  </w:style>
  <w:style w:type="character" w:styleId="Mencinsinresolver">
    <w:name w:val="Unresolved Mention"/>
    <w:basedOn w:val="Fuentedeprrafopredeter"/>
    <w:uiPriority w:val="99"/>
    <w:semiHidden/>
    <w:unhideWhenUsed/>
    <w:rsid w:val="003208D5"/>
    <w:rPr>
      <w:color w:val="605E5C"/>
      <w:shd w:val="clear" w:color="auto" w:fill="E1DFDD"/>
    </w:rPr>
  </w:style>
  <w:style w:type="character" w:styleId="Hipervnculovisitado">
    <w:name w:val="FollowedHyperlink"/>
    <w:basedOn w:val="Fuentedeprrafopredeter"/>
    <w:rsid w:val="00E001C4"/>
    <w:rPr>
      <w:color w:val="800080" w:themeColor="followedHyperlink"/>
      <w:u w:val="single"/>
    </w:rPr>
  </w:style>
  <w:style w:type="character" w:customStyle="1" w:styleId="WW8Num3z0">
    <w:name w:val="WW8Num3z0"/>
    <w:rsid w:val="008E2EE3"/>
    <w:rPr>
      <w:rFonts w:cs="Times New Roman"/>
      <w:b/>
      <w:u w:val="single"/>
    </w:rPr>
  </w:style>
  <w:style w:type="character" w:customStyle="1" w:styleId="WW8Num2z6">
    <w:name w:val="WW8Num2z6"/>
    <w:rsid w:val="00A35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207">
      <w:bodyDiv w:val="1"/>
      <w:marLeft w:val="0"/>
      <w:marRight w:val="0"/>
      <w:marTop w:val="0"/>
      <w:marBottom w:val="0"/>
      <w:divBdr>
        <w:top w:val="none" w:sz="0" w:space="0" w:color="auto"/>
        <w:left w:val="none" w:sz="0" w:space="0" w:color="auto"/>
        <w:bottom w:val="none" w:sz="0" w:space="0" w:color="auto"/>
        <w:right w:val="none" w:sz="0" w:space="0" w:color="auto"/>
      </w:divBdr>
      <w:divsChild>
        <w:div w:id="1861896307">
          <w:marLeft w:val="0"/>
          <w:marRight w:val="0"/>
          <w:marTop w:val="0"/>
          <w:marBottom w:val="0"/>
          <w:divBdr>
            <w:top w:val="none" w:sz="0" w:space="0" w:color="auto"/>
            <w:left w:val="none" w:sz="0" w:space="0" w:color="auto"/>
            <w:bottom w:val="none" w:sz="0" w:space="0" w:color="auto"/>
            <w:right w:val="none" w:sz="0" w:space="0" w:color="auto"/>
          </w:divBdr>
          <w:divsChild>
            <w:div w:id="837771634">
              <w:marLeft w:val="0"/>
              <w:marRight w:val="0"/>
              <w:marTop w:val="0"/>
              <w:marBottom w:val="0"/>
              <w:divBdr>
                <w:top w:val="none" w:sz="0" w:space="0" w:color="auto"/>
                <w:left w:val="none" w:sz="0" w:space="0" w:color="auto"/>
                <w:bottom w:val="none" w:sz="0" w:space="0" w:color="auto"/>
                <w:right w:val="none" w:sz="0" w:space="0" w:color="auto"/>
              </w:divBdr>
              <w:divsChild>
                <w:div w:id="434635040">
                  <w:marLeft w:val="0"/>
                  <w:marRight w:val="0"/>
                  <w:marTop w:val="0"/>
                  <w:marBottom w:val="0"/>
                  <w:divBdr>
                    <w:top w:val="none" w:sz="0" w:space="0" w:color="auto"/>
                    <w:left w:val="none" w:sz="0" w:space="0" w:color="auto"/>
                    <w:bottom w:val="none" w:sz="0" w:space="0" w:color="auto"/>
                    <w:right w:val="none" w:sz="0" w:space="0" w:color="auto"/>
                  </w:divBdr>
                  <w:divsChild>
                    <w:div w:id="629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04942">
      <w:bodyDiv w:val="1"/>
      <w:marLeft w:val="0"/>
      <w:marRight w:val="0"/>
      <w:marTop w:val="0"/>
      <w:marBottom w:val="0"/>
      <w:divBdr>
        <w:top w:val="none" w:sz="0" w:space="0" w:color="auto"/>
        <w:left w:val="none" w:sz="0" w:space="0" w:color="auto"/>
        <w:bottom w:val="none" w:sz="0" w:space="0" w:color="auto"/>
        <w:right w:val="none" w:sz="0" w:space="0" w:color="auto"/>
      </w:divBdr>
      <w:divsChild>
        <w:div w:id="1915971635">
          <w:marLeft w:val="0"/>
          <w:marRight w:val="0"/>
          <w:marTop w:val="0"/>
          <w:marBottom w:val="0"/>
          <w:divBdr>
            <w:top w:val="none" w:sz="0" w:space="0" w:color="auto"/>
            <w:left w:val="none" w:sz="0" w:space="0" w:color="auto"/>
            <w:bottom w:val="none" w:sz="0" w:space="0" w:color="auto"/>
            <w:right w:val="none" w:sz="0" w:space="0" w:color="auto"/>
          </w:divBdr>
          <w:divsChild>
            <w:div w:id="445387980">
              <w:marLeft w:val="0"/>
              <w:marRight w:val="0"/>
              <w:marTop w:val="0"/>
              <w:marBottom w:val="0"/>
              <w:divBdr>
                <w:top w:val="none" w:sz="0" w:space="0" w:color="auto"/>
                <w:left w:val="none" w:sz="0" w:space="0" w:color="auto"/>
                <w:bottom w:val="none" w:sz="0" w:space="0" w:color="auto"/>
                <w:right w:val="none" w:sz="0" w:space="0" w:color="auto"/>
              </w:divBdr>
              <w:divsChild>
                <w:div w:id="172887865">
                  <w:marLeft w:val="0"/>
                  <w:marRight w:val="0"/>
                  <w:marTop w:val="0"/>
                  <w:marBottom w:val="0"/>
                  <w:divBdr>
                    <w:top w:val="none" w:sz="0" w:space="0" w:color="auto"/>
                    <w:left w:val="none" w:sz="0" w:space="0" w:color="auto"/>
                    <w:bottom w:val="none" w:sz="0" w:space="0" w:color="auto"/>
                    <w:right w:val="none" w:sz="0" w:space="0" w:color="auto"/>
                  </w:divBdr>
                  <w:divsChild>
                    <w:div w:id="23247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64315">
      <w:bodyDiv w:val="1"/>
      <w:marLeft w:val="0"/>
      <w:marRight w:val="0"/>
      <w:marTop w:val="0"/>
      <w:marBottom w:val="0"/>
      <w:divBdr>
        <w:top w:val="none" w:sz="0" w:space="0" w:color="auto"/>
        <w:left w:val="none" w:sz="0" w:space="0" w:color="auto"/>
        <w:bottom w:val="none" w:sz="0" w:space="0" w:color="auto"/>
        <w:right w:val="none" w:sz="0" w:space="0" w:color="auto"/>
      </w:divBdr>
      <w:divsChild>
        <w:div w:id="1282106348">
          <w:marLeft w:val="0"/>
          <w:marRight w:val="0"/>
          <w:marTop w:val="0"/>
          <w:marBottom w:val="0"/>
          <w:divBdr>
            <w:top w:val="none" w:sz="0" w:space="0" w:color="auto"/>
            <w:left w:val="none" w:sz="0" w:space="0" w:color="auto"/>
            <w:bottom w:val="none" w:sz="0" w:space="0" w:color="auto"/>
            <w:right w:val="none" w:sz="0" w:space="0" w:color="auto"/>
          </w:divBdr>
          <w:divsChild>
            <w:div w:id="208298590">
              <w:marLeft w:val="0"/>
              <w:marRight w:val="0"/>
              <w:marTop w:val="0"/>
              <w:marBottom w:val="0"/>
              <w:divBdr>
                <w:top w:val="none" w:sz="0" w:space="0" w:color="auto"/>
                <w:left w:val="none" w:sz="0" w:space="0" w:color="auto"/>
                <w:bottom w:val="none" w:sz="0" w:space="0" w:color="auto"/>
                <w:right w:val="none" w:sz="0" w:space="0" w:color="auto"/>
              </w:divBdr>
              <w:divsChild>
                <w:div w:id="1744915638">
                  <w:marLeft w:val="0"/>
                  <w:marRight w:val="0"/>
                  <w:marTop w:val="0"/>
                  <w:marBottom w:val="0"/>
                  <w:divBdr>
                    <w:top w:val="none" w:sz="0" w:space="0" w:color="auto"/>
                    <w:left w:val="none" w:sz="0" w:space="0" w:color="auto"/>
                    <w:bottom w:val="none" w:sz="0" w:space="0" w:color="auto"/>
                    <w:right w:val="none" w:sz="0" w:space="0" w:color="auto"/>
                  </w:divBdr>
                  <w:divsChild>
                    <w:div w:id="55273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587514">
      <w:bodyDiv w:val="1"/>
      <w:marLeft w:val="0"/>
      <w:marRight w:val="0"/>
      <w:marTop w:val="0"/>
      <w:marBottom w:val="0"/>
      <w:divBdr>
        <w:top w:val="none" w:sz="0" w:space="0" w:color="auto"/>
        <w:left w:val="none" w:sz="0" w:space="0" w:color="auto"/>
        <w:bottom w:val="none" w:sz="0" w:space="0" w:color="auto"/>
        <w:right w:val="none" w:sz="0" w:space="0" w:color="auto"/>
      </w:divBdr>
      <w:divsChild>
        <w:div w:id="1305543357">
          <w:marLeft w:val="0"/>
          <w:marRight w:val="0"/>
          <w:marTop w:val="0"/>
          <w:marBottom w:val="0"/>
          <w:divBdr>
            <w:top w:val="none" w:sz="0" w:space="0" w:color="auto"/>
            <w:left w:val="none" w:sz="0" w:space="0" w:color="auto"/>
            <w:bottom w:val="none" w:sz="0" w:space="0" w:color="auto"/>
            <w:right w:val="none" w:sz="0" w:space="0" w:color="auto"/>
          </w:divBdr>
          <w:divsChild>
            <w:div w:id="78143597">
              <w:marLeft w:val="0"/>
              <w:marRight w:val="0"/>
              <w:marTop w:val="0"/>
              <w:marBottom w:val="0"/>
              <w:divBdr>
                <w:top w:val="none" w:sz="0" w:space="0" w:color="auto"/>
                <w:left w:val="none" w:sz="0" w:space="0" w:color="auto"/>
                <w:bottom w:val="none" w:sz="0" w:space="0" w:color="auto"/>
                <w:right w:val="none" w:sz="0" w:space="0" w:color="auto"/>
              </w:divBdr>
              <w:divsChild>
                <w:div w:id="2111242604">
                  <w:marLeft w:val="0"/>
                  <w:marRight w:val="0"/>
                  <w:marTop w:val="0"/>
                  <w:marBottom w:val="0"/>
                  <w:divBdr>
                    <w:top w:val="none" w:sz="0" w:space="0" w:color="auto"/>
                    <w:left w:val="none" w:sz="0" w:space="0" w:color="auto"/>
                    <w:bottom w:val="none" w:sz="0" w:space="0" w:color="auto"/>
                    <w:right w:val="none" w:sz="0" w:space="0" w:color="auto"/>
                  </w:divBdr>
                  <w:divsChild>
                    <w:div w:id="8985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611794">
      <w:bodyDiv w:val="1"/>
      <w:marLeft w:val="0"/>
      <w:marRight w:val="0"/>
      <w:marTop w:val="0"/>
      <w:marBottom w:val="0"/>
      <w:divBdr>
        <w:top w:val="none" w:sz="0" w:space="0" w:color="auto"/>
        <w:left w:val="none" w:sz="0" w:space="0" w:color="auto"/>
        <w:bottom w:val="none" w:sz="0" w:space="0" w:color="auto"/>
        <w:right w:val="none" w:sz="0" w:space="0" w:color="auto"/>
      </w:divBdr>
      <w:divsChild>
        <w:div w:id="926383307">
          <w:marLeft w:val="0"/>
          <w:marRight w:val="0"/>
          <w:marTop w:val="0"/>
          <w:marBottom w:val="0"/>
          <w:divBdr>
            <w:top w:val="none" w:sz="0" w:space="0" w:color="auto"/>
            <w:left w:val="none" w:sz="0" w:space="0" w:color="auto"/>
            <w:bottom w:val="none" w:sz="0" w:space="0" w:color="auto"/>
            <w:right w:val="none" w:sz="0" w:space="0" w:color="auto"/>
          </w:divBdr>
          <w:divsChild>
            <w:div w:id="185098238">
              <w:marLeft w:val="0"/>
              <w:marRight w:val="0"/>
              <w:marTop w:val="0"/>
              <w:marBottom w:val="0"/>
              <w:divBdr>
                <w:top w:val="none" w:sz="0" w:space="0" w:color="auto"/>
                <w:left w:val="none" w:sz="0" w:space="0" w:color="auto"/>
                <w:bottom w:val="none" w:sz="0" w:space="0" w:color="auto"/>
                <w:right w:val="none" w:sz="0" w:space="0" w:color="auto"/>
              </w:divBdr>
              <w:divsChild>
                <w:div w:id="2064793538">
                  <w:marLeft w:val="0"/>
                  <w:marRight w:val="0"/>
                  <w:marTop w:val="0"/>
                  <w:marBottom w:val="0"/>
                  <w:divBdr>
                    <w:top w:val="none" w:sz="0" w:space="0" w:color="auto"/>
                    <w:left w:val="none" w:sz="0" w:space="0" w:color="auto"/>
                    <w:bottom w:val="none" w:sz="0" w:space="0" w:color="auto"/>
                    <w:right w:val="none" w:sz="0" w:space="0" w:color="auto"/>
                  </w:divBdr>
                  <w:divsChild>
                    <w:div w:id="195601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863644">
      <w:bodyDiv w:val="1"/>
      <w:marLeft w:val="0"/>
      <w:marRight w:val="0"/>
      <w:marTop w:val="0"/>
      <w:marBottom w:val="0"/>
      <w:divBdr>
        <w:top w:val="none" w:sz="0" w:space="0" w:color="auto"/>
        <w:left w:val="none" w:sz="0" w:space="0" w:color="auto"/>
        <w:bottom w:val="none" w:sz="0" w:space="0" w:color="auto"/>
        <w:right w:val="none" w:sz="0" w:space="0" w:color="auto"/>
      </w:divBdr>
      <w:divsChild>
        <w:div w:id="1771466490">
          <w:marLeft w:val="0"/>
          <w:marRight w:val="0"/>
          <w:marTop w:val="0"/>
          <w:marBottom w:val="0"/>
          <w:divBdr>
            <w:top w:val="none" w:sz="0" w:space="0" w:color="auto"/>
            <w:left w:val="none" w:sz="0" w:space="0" w:color="auto"/>
            <w:bottom w:val="none" w:sz="0" w:space="0" w:color="auto"/>
            <w:right w:val="none" w:sz="0" w:space="0" w:color="auto"/>
          </w:divBdr>
          <w:divsChild>
            <w:div w:id="784423014">
              <w:marLeft w:val="0"/>
              <w:marRight w:val="0"/>
              <w:marTop w:val="0"/>
              <w:marBottom w:val="0"/>
              <w:divBdr>
                <w:top w:val="none" w:sz="0" w:space="0" w:color="auto"/>
                <w:left w:val="none" w:sz="0" w:space="0" w:color="auto"/>
                <w:bottom w:val="none" w:sz="0" w:space="0" w:color="auto"/>
                <w:right w:val="none" w:sz="0" w:space="0" w:color="auto"/>
              </w:divBdr>
              <w:divsChild>
                <w:div w:id="567110868">
                  <w:marLeft w:val="0"/>
                  <w:marRight w:val="0"/>
                  <w:marTop w:val="0"/>
                  <w:marBottom w:val="0"/>
                  <w:divBdr>
                    <w:top w:val="none" w:sz="0" w:space="0" w:color="auto"/>
                    <w:left w:val="none" w:sz="0" w:space="0" w:color="auto"/>
                    <w:bottom w:val="none" w:sz="0" w:space="0" w:color="auto"/>
                    <w:right w:val="none" w:sz="0" w:space="0" w:color="auto"/>
                  </w:divBdr>
                  <w:divsChild>
                    <w:div w:id="171773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031909">
      <w:bodyDiv w:val="1"/>
      <w:marLeft w:val="0"/>
      <w:marRight w:val="0"/>
      <w:marTop w:val="0"/>
      <w:marBottom w:val="0"/>
      <w:divBdr>
        <w:top w:val="none" w:sz="0" w:space="0" w:color="auto"/>
        <w:left w:val="none" w:sz="0" w:space="0" w:color="auto"/>
        <w:bottom w:val="none" w:sz="0" w:space="0" w:color="auto"/>
        <w:right w:val="none" w:sz="0" w:space="0" w:color="auto"/>
      </w:divBdr>
      <w:divsChild>
        <w:div w:id="687606155">
          <w:marLeft w:val="0"/>
          <w:marRight w:val="0"/>
          <w:marTop w:val="0"/>
          <w:marBottom w:val="0"/>
          <w:divBdr>
            <w:top w:val="none" w:sz="0" w:space="0" w:color="auto"/>
            <w:left w:val="none" w:sz="0" w:space="0" w:color="auto"/>
            <w:bottom w:val="none" w:sz="0" w:space="0" w:color="auto"/>
            <w:right w:val="none" w:sz="0" w:space="0" w:color="auto"/>
          </w:divBdr>
          <w:divsChild>
            <w:div w:id="1809736588">
              <w:marLeft w:val="0"/>
              <w:marRight w:val="0"/>
              <w:marTop w:val="0"/>
              <w:marBottom w:val="0"/>
              <w:divBdr>
                <w:top w:val="none" w:sz="0" w:space="0" w:color="auto"/>
                <w:left w:val="none" w:sz="0" w:space="0" w:color="auto"/>
                <w:bottom w:val="none" w:sz="0" w:space="0" w:color="auto"/>
                <w:right w:val="none" w:sz="0" w:space="0" w:color="auto"/>
              </w:divBdr>
              <w:divsChild>
                <w:div w:id="359672544">
                  <w:marLeft w:val="0"/>
                  <w:marRight w:val="0"/>
                  <w:marTop w:val="0"/>
                  <w:marBottom w:val="0"/>
                  <w:divBdr>
                    <w:top w:val="none" w:sz="0" w:space="0" w:color="auto"/>
                    <w:left w:val="none" w:sz="0" w:space="0" w:color="auto"/>
                    <w:bottom w:val="none" w:sz="0" w:space="0" w:color="auto"/>
                    <w:right w:val="none" w:sz="0" w:space="0" w:color="auto"/>
                  </w:divBdr>
                  <w:divsChild>
                    <w:div w:id="17925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774308">
      <w:bodyDiv w:val="1"/>
      <w:marLeft w:val="0"/>
      <w:marRight w:val="0"/>
      <w:marTop w:val="0"/>
      <w:marBottom w:val="0"/>
      <w:divBdr>
        <w:top w:val="none" w:sz="0" w:space="0" w:color="auto"/>
        <w:left w:val="none" w:sz="0" w:space="0" w:color="auto"/>
        <w:bottom w:val="none" w:sz="0" w:space="0" w:color="auto"/>
        <w:right w:val="none" w:sz="0" w:space="0" w:color="auto"/>
      </w:divBdr>
      <w:divsChild>
        <w:div w:id="1573000985">
          <w:marLeft w:val="0"/>
          <w:marRight w:val="0"/>
          <w:marTop w:val="0"/>
          <w:marBottom w:val="0"/>
          <w:divBdr>
            <w:top w:val="none" w:sz="0" w:space="0" w:color="auto"/>
            <w:left w:val="none" w:sz="0" w:space="0" w:color="auto"/>
            <w:bottom w:val="none" w:sz="0" w:space="0" w:color="auto"/>
            <w:right w:val="none" w:sz="0" w:space="0" w:color="auto"/>
          </w:divBdr>
          <w:divsChild>
            <w:div w:id="386805949">
              <w:marLeft w:val="0"/>
              <w:marRight w:val="0"/>
              <w:marTop w:val="0"/>
              <w:marBottom w:val="0"/>
              <w:divBdr>
                <w:top w:val="none" w:sz="0" w:space="0" w:color="auto"/>
                <w:left w:val="none" w:sz="0" w:space="0" w:color="auto"/>
                <w:bottom w:val="none" w:sz="0" w:space="0" w:color="auto"/>
                <w:right w:val="none" w:sz="0" w:space="0" w:color="auto"/>
              </w:divBdr>
              <w:divsChild>
                <w:div w:id="168453421">
                  <w:marLeft w:val="0"/>
                  <w:marRight w:val="0"/>
                  <w:marTop w:val="0"/>
                  <w:marBottom w:val="0"/>
                  <w:divBdr>
                    <w:top w:val="none" w:sz="0" w:space="0" w:color="auto"/>
                    <w:left w:val="none" w:sz="0" w:space="0" w:color="auto"/>
                    <w:bottom w:val="none" w:sz="0" w:space="0" w:color="auto"/>
                    <w:right w:val="none" w:sz="0" w:space="0" w:color="auto"/>
                  </w:divBdr>
                  <w:divsChild>
                    <w:div w:id="49939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514113">
      <w:bodyDiv w:val="1"/>
      <w:marLeft w:val="0"/>
      <w:marRight w:val="0"/>
      <w:marTop w:val="0"/>
      <w:marBottom w:val="0"/>
      <w:divBdr>
        <w:top w:val="none" w:sz="0" w:space="0" w:color="auto"/>
        <w:left w:val="none" w:sz="0" w:space="0" w:color="auto"/>
        <w:bottom w:val="none" w:sz="0" w:space="0" w:color="auto"/>
        <w:right w:val="none" w:sz="0" w:space="0" w:color="auto"/>
      </w:divBdr>
      <w:divsChild>
        <w:div w:id="1524590613">
          <w:marLeft w:val="0"/>
          <w:marRight w:val="0"/>
          <w:marTop w:val="0"/>
          <w:marBottom w:val="0"/>
          <w:divBdr>
            <w:top w:val="none" w:sz="0" w:space="0" w:color="auto"/>
            <w:left w:val="none" w:sz="0" w:space="0" w:color="auto"/>
            <w:bottom w:val="none" w:sz="0" w:space="0" w:color="auto"/>
            <w:right w:val="none" w:sz="0" w:space="0" w:color="auto"/>
          </w:divBdr>
          <w:divsChild>
            <w:div w:id="1687831095">
              <w:marLeft w:val="0"/>
              <w:marRight w:val="0"/>
              <w:marTop w:val="0"/>
              <w:marBottom w:val="0"/>
              <w:divBdr>
                <w:top w:val="none" w:sz="0" w:space="0" w:color="auto"/>
                <w:left w:val="none" w:sz="0" w:space="0" w:color="auto"/>
                <w:bottom w:val="none" w:sz="0" w:space="0" w:color="auto"/>
                <w:right w:val="none" w:sz="0" w:space="0" w:color="auto"/>
              </w:divBdr>
              <w:divsChild>
                <w:div w:id="646664297">
                  <w:marLeft w:val="0"/>
                  <w:marRight w:val="0"/>
                  <w:marTop w:val="0"/>
                  <w:marBottom w:val="0"/>
                  <w:divBdr>
                    <w:top w:val="none" w:sz="0" w:space="0" w:color="auto"/>
                    <w:left w:val="none" w:sz="0" w:space="0" w:color="auto"/>
                    <w:bottom w:val="none" w:sz="0" w:space="0" w:color="auto"/>
                    <w:right w:val="none" w:sz="0" w:space="0" w:color="auto"/>
                  </w:divBdr>
                  <w:divsChild>
                    <w:div w:id="115048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228887">
      <w:bodyDiv w:val="1"/>
      <w:marLeft w:val="0"/>
      <w:marRight w:val="0"/>
      <w:marTop w:val="0"/>
      <w:marBottom w:val="0"/>
      <w:divBdr>
        <w:top w:val="none" w:sz="0" w:space="0" w:color="auto"/>
        <w:left w:val="none" w:sz="0" w:space="0" w:color="auto"/>
        <w:bottom w:val="none" w:sz="0" w:space="0" w:color="auto"/>
        <w:right w:val="none" w:sz="0" w:space="0" w:color="auto"/>
      </w:divBdr>
    </w:div>
    <w:div w:id="637613079">
      <w:bodyDiv w:val="1"/>
      <w:marLeft w:val="0"/>
      <w:marRight w:val="0"/>
      <w:marTop w:val="0"/>
      <w:marBottom w:val="0"/>
      <w:divBdr>
        <w:top w:val="none" w:sz="0" w:space="0" w:color="auto"/>
        <w:left w:val="none" w:sz="0" w:space="0" w:color="auto"/>
        <w:bottom w:val="none" w:sz="0" w:space="0" w:color="auto"/>
        <w:right w:val="none" w:sz="0" w:space="0" w:color="auto"/>
      </w:divBdr>
      <w:divsChild>
        <w:div w:id="1232548231">
          <w:marLeft w:val="0"/>
          <w:marRight w:val="0"/>
          <w:marTop w:val="0"/>
          <w:marBottom w:val="0"/>
          <w:divBdr>
            <w:top w:val="none" w:sz="0" w:space="0" w:color="auto"/>
            <w:left w:val="none" w:sz="0" w:space="0" w:color="auto"/>
            <w:bottom w:val="none" w:sz="0" w:space="0" w:color="auto"/>
            <w:right w:val="none" w:sz="0" w:space="0" w:color="auto"/>
          </w:divBdr>
          <w:divsChild>
            <w:div w:id="243343057">
              <w:marLeft w:val="0"/>
              <w:marRight w:val="0"/>
              <w:marTop w:val="0"/>
              <w:marBottom w:val="0"/>
              <w:divBdr>
                <w:top w:val="none" w:sz="0" w:space="0" w:color="auto"/>
                <w:left w:val="none" w:sz="0" w:space="0" w:color="auto"/>
                <w:bottom w:val="none" w:sz="0" w:space="0" w:color="auto"/>
                <w:right w:val="none" w:sz="0" w:space="0" w:color="auto"/>
              </w:divBdr>
              <w:divsChild>
                <w:div w:id="990138721">
                  <w:marLeft w:val="0"/>
                  <w:marRight w:val="0"/>
                  <w:marTop w:val="0"/>
                  <w:marBottom w:val="0"/>
                  <w:divBdr>
                    <w:top w:val="none" w:sz="0" w:space="0" w:color="auto"/>
                    <w:left w:val="none" w:sz="0" w:space="0" w:color="auto"/>
                    <w:bottom w:val="none" w:sz="0" w:space="0" w:color="auto"/>
                    <w:right w:val="none" w:sz="0" w:space="0" w:color="auto"/>
                  </w:divBdr>
                  <w:divsChild>
                    <w:div w:id="34656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09459">
      <w:bodyDiv w:val="1"/>
      <w:marLeft w:val="0"/>
      <w:marRight w:val="0"/>
      <w:marTop w:val="0"/>
      <w:marBottom w:val="0"/>
      <w:divBdr>
        <w:top w:val="none" w:sz="0" w:space="0" w:color="auto"/>
        <w:left w:val="none" w:sz="0" w:space="0" w:color="auto"/>
        <w:bottom w:val="none" w:sz="0" w:space="0" w:color="auto"/>
        <w:right w:val="none" w:sz="0" w:space="0" w:color="auto"/>
      </w:divBdr>
      <w:divsChild>
        <w:div w:id="1453481478">
          <w:marLeft w:val="0"/>
          <w:marRight w:val="0"/>
          <w:marTop w:val="0"/>
          <w:marBottom w:val="0"/>
          <w:divBdr>
            <w:top w:val="none" w:sz="0" w:space="0" w:color="auto"/>
            <w:left w:val="none" w:sz="0" w:space="0" w:color="auto"/>
            <w:bottom w:val="none" w:sz="0" w:space="0" w:color="auto"/>
            <w:right w:val="none" w:sz="0" w:space="0" w:color="auto"/>
          </w:divBdr>
          <w:divsChild>
            <w:div w:id="387195231">
              <w:marLeft w:val="0"/>
              <w:marRight w:val="0"/>
              <w:marTop w:val="0"/>
              <w:marBottom w:val="0"/>
              <w:divBdr>
                <w:top w:val="none" w:sz="0" w:space="0" w:color="auto"/>
                <w:left w:val="none" w:sz="0" w:space="0" w:color="auto"/>
                <w:bottom w:val="none" w:sz="0" w:space="0" w:color="auto"/>
                <w:right w:val="none" w:sz="0" w:space="0" w:color="auto"/>
              </w:divBdr>
              <w:divsChild>
                <w:div w:id="1326664680">
                  <w:marLeft w:val="0"/>
                  <w:marRight w:val="0"/>
                  <w:marTop w:val="0"/>
                  <w:marBottom w:val="0"/>
                  <w:divBdr>
                    <w:top w:val="none" w:sz="0" w:space="0" w:color="auto"/>
                    <w:left w:val="none" w:sz="0" w:space="0" w:color="auto"/>
                    <w:bottom w:val="none" w:sz="0" w:space="0" w:color="auto"/>
                    <w:right w:val="none" w:sz="0" w:space="0" w:color="auto"/>
                  </w:divBdr>
                  <w:divsChild>
                    <w:div w:id="213459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206478">
      <w:bodyDiv w:val="1"/>
      <w:marLeft w:val="0"/>
      <w:marRight w:val="0"/>
      <w:marTop w:val="0"/>
      <w:marBottom w:val="0"/>
      <w:divBdr>
        <w:top w:val="none" w:sz="0" w:space="0" w:color="auto"/>
        <w:left w:val="none" w:sz="0" w:space="0" w:color="auto"/>
        <w:bottom w:val="none" w:sz="0" w:space="0" w:color="auto"/>
        <w:right w:val="none" w:sz="0" w:space="0" w:color="auto"/>
      </w:divBdr>
    </w:div>
    <w:div w:id="840894561">
      <w:bodyDiv w:val="1"/>
      <w:marLeft w:val="0"/>
      <w:marRight w:val="0"/>
      <w:marTop w:val="0"/>
      <w:marBottom w:val="0"/>
      <w:divBdr>
        <w:top w:val="none" w:sz="0" w:space="0" w:color="auto"/>
        <w:left w:val="none" w:sz="0" w:space="0" w:color="auto"/>
        <w:bottom w:val="none" w:sz="0" w:space="0" w:color="auto"/>
        <w:right w:val="none" w:sz="0" w:space="0" w:color="auto"/>
      </w:divBdr>
      <w:divsChild>
        <w:div w:id="1943953306">
          <w:marLeft w:val="0"/>
          <w:marRight w:val="0"/>
          <w:marTop w:val="0"/>
          <w:marBottom w:val="0"/>
          <w:divBdr>
            <w:top w:val="none" w:sz="0" w:space="0" w:color="auto"/>
            <w:left w:val="none" w:sz="0" w:space="0" w:color="auto"/>
            <w:bottom w:val="none" w:sz="0" w:space="0" w:color="auto"/>
            <w:right w:val="none" w:sz="0" w:space="0" w:color="auto"/>
          </w:divBdr>
          <w:divsChild>
            <w:div w:id="441998666">
              <w:marLeft w:val="0"/>
              <w:marRight w:val="0"/>
              <w:marTop w:val="0"/>
              <w:marBottom w:val="0"/>
              <w:divBdr>
                <w:top w:val="none" w:sz="0" w:space="0" w:color="auto"/>
                <w:left w:val="none" w:sz="0" w:space="0" w:color="auto"/>
                <w:bottom w:val="none" w:sz="0" w:space="0" w:color="auto"/>
                <w:right w:val="none" w:sz="0" w:space="0" w:color="auto"/>
              </w:divBdr>
              <w:divsChild>
                <w:div w:id="1075392593">
                  <w:marLeft w:val="0"/>
                  <w:marRight w:val="0"/>
                  <w:marTop w:val="0"/>
                  <w:marBottom w:val="0"/>
                  <w:divBdr>
                    <w:top w:val="none" w:sz="0" w:space="0" w:color="auto"/>
                    <w:left w:val="none" w:sz="0" w:space="0" w:color="auto"/>
                    <w:bottom w:val="none" w:sz="0" w:space="0" w:color="auto"/>
                    <w:right w:val="none" w:sz="0" w:space="0" w:color="auto"/>
                  </w:divBdr>
                  <w:divsChild>
                    <w:div w:id="10684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229935">
      <w:bodyDiv w:val="1"/>
      <w:marLeft w:val="0"/>
      <w:marRight w:val="0"/>
      <w:marTop w:val="0"/>
      <w:marBottom w:val="0"/>
      <w:divBdr>
        <w:top w:val="none" w:sz="0" w:space="0" w:color="auto"/>
        <w:left w:val="none" w:sz="0" w:space="0" w:color="auto"/>
        <w:bottom w:val="none" w:sz="0" w:space="0" w:color="auto"/>
        <w:right w:val="none" w:sz="0" w:space="0" w:color="auto"/>
      </w:divBdr>
      <w:divsChild>
        <w:div w:id="433868800">
          <w:marLeft w:val="0"/>
          <w:marRight w:val="0"/>
          <w:marTop w:val="0"/>
          <w:marBottom w:val="0"/>
          <w:divBdr>
            <w:top w:val="none" w:sz="0" w:space="0" w:color="auto"/>
            <w:left w:val="none" w:sz="0" w:space="0" w:color="auto"/>
            <w:bottom w:val="none" w:sz="0" w:space="0" w:color="auto"/>
            <w:right w:val="none" w:sz="0" w:space="0" w:color="auto"/>
          </w:divBdr>
          <w:divsChild>
            <w:div w:id="1656639137">
              <w:marLeft w:val="0"/>
              <w:marRight w:val="0"/>
              <w:marTop w:val="0"/>
              <w:marBottom w:val="0"/>
              <w:divBdr>
                <w:top w:val="none" w:sz="0" w:space="0" w:color="auto"/>
                <w:left w:val="none" w:sz="0" w:space="0" w:color="auto"/>
                <w:bottom w:val="none" w:sz="0" w:space="0" w:color="auto"/>
                <w:right w:val="none" w:sz="0" w:space="0" w:color="auto"/>
              </w:divBdr>
              <w:divsChild>
                <w:div w:id="727219465">
                  <w:marLeft w:val="0"/>
                  <w:marRight w:val="0"/>
                  <w:marTop w:val="0"/>
                  <w:marBottom w:val="0"/>
                  <w:divBdr>
                    <w:top w:val="none" w:sz="0" w:space="0" w:color="auto"/>
                    <w:left w:val="none" w:sz="0" w:space="0" w:color="auto"/>
                    <w:bottom w:val="none" w:sz="0" w:space="0" w:color="auto"/>
                    <w:right w:val="none" w:sz="0" w:space="0" w:color="auto"/>
                  </w:divBdr>
                  <w:divsChild>
                    <w:div w:id="154116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326496">
      <w:bodyDiv w:val="1"/>
      <w:marLeft w:val="0"/>
      <w:marRight w:val="0"/>
      <w:marTop w:val="0"/>
      <w:marBottom w:val="0"/>
      <w:divBdr>
        <w:top w:val="none" w:sz="0" w:space="0" w:color="auto"/>
        <w:left w:val="none" w:sz="0" w:space="0" w:color="auto"/>
        <w:bottom w:val="none" w:sz="0" w:space="0" w:color="auto"/>
        <w:right w:val="none" w:sz="0" w:space="0" w:color="auto"/>
      </w:divBdr>
    </w:div>
    <w:div w:id="985086771">
      <w:bodyDiv w:val="1"/>
      <w:marLeft w:val="0"/>
      <w:marRight w:val="0"/>
      <w:marTop w:val="0"/>
      <w:marBottom w:val="0"/>
      <w:divBdr>
        <w:top w:val="none" w:sz="0" w:space="0" w:color="auto"/>
        <w:left w:val="none" w:sz="0" w:space="0" w:color="auto"/>
        <w:bottom w:val="none" w:sz="0" w:space="0" w:color="auto"/>
        <w:right w:val="none" w:sz="0" w:space="0" w:color="auto"/>
      </w:divBdr>
      <w:divsChild>
        <w:div w:id="1875772778">
          <w:marLeft w:val="0"/>
          <w:marRight w:val="0"/>
          <w:marTop w:val="0"/>
          <w:marBottom w:val="0"/>
          <w:divBdr>
            <w:top w:val="none" w:sz="0" w:space="0" w:color="auto"/>
            <w:left w:val="none" w:sz="0" w:space="0" w:color="auto"/>
            <w:bottom w:val="none" w:sz="0" w:space="0" w:color="auto"/>
            <w:right w:val="none" w:sz="0" w:space="0" w:color="auto"/>
          </w:divBdr>
          <w:divsChild>
            <w:div w:id="1576016530">
              <w:marLeft w:val="0"/>
              <w:marRight w:val="0"/>
              <w:marTop w:val="0"/>
              <w:marBottom w:val="0"/>
              <w:divBdr>
                <w:top w:val="none" w:sz="0" w:space="0" w:color="auto"/>
                <w:left w:val="none" w:sz="0" w:space="0" w:color="auto"/>
                <w:bottom w:val="none" w:sz="0" w:space="0" w:color="auto"/>
                <w:right w:val="none" w:sz="0" w:space="0" w:color="auto"/>
              </w:divBdr>
              <w:divsChild>
                <w:div w:id="916092191">
                  <w:marLeft w:val="0"/>
                  <w:marRight w:val="0"/>
                  <w:marTop w:val="0"/>
                  <w:marBottom w:val="0"/>
                  <w:divBdr>
                    <w:top w:val="none" w:sz="0" w:space="0" w:color="auto"/>
                    <w:left w:val="none" w:sz="0" w:space="0" w:color="auto"/>
                    <w:bottom w:val="none" w:sz="0" w:space="0" w:color="auto"/>
                    <w:right w:val="none" w:sz="0" w:space="0" w:color="auto"/>
                  </w:divBdr>
                  <w:divsChild>
                    <w:div w:id="540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442059">
      <w:bodyDiv w:val="1"/>
      <w:marLeft w:val="0"/>
      <w:marRight w:val="0"/>
      <w:marTop w:val="0"/>
      <w:marBottom w:val="0"/>
      <w:divBdr>
        <w:top w:val="none" w:sz="0" w:space="0" w:color="auto"/>
        <w:left w:val="none" w:sz="0" w:space="0" w:color="auto"/>
        <w:bottom w:val="none" w:sz="0" w:space="0" w:color="auto"/>
        <w:right w:val="none" w:sz="0" w:space="0" w:color="auto"/>
      </w:divBdr>
      <w:divsChild>
        <w:div w:id="414740089">
          <w:marLeft w:val="0"/>
          <w:marRight w:val="0"/>
          <w:marTop w:val="0"/>
          <w:marBottom w:val="0"/>
          <w:divBdr>
            <w:top w:val="none" w:sz="0" w:space="0" w:color="auto"/>
            <w:left w:val="none" w:sz="0" w:space="0" w:color="auto"/>
            <w:bottom w:val="none" w:sz="0" w:space="0" w:color="auto"/>
            <w:right w:val="none" w:sz="0" w:space="0" w:color="auto"/>
          </w:divBdr>
          <w:divsChild>
            <w:div w:id="1453354476">
              <w:marLeft w:val="0"/>
              <w:marRight w:val="0"/>
              <w:marTop w:val="0"/>
              <w:marBottom w:val="0"/>
              <w:divBdr>
                <w:top w:val="none" w:sz="0" w:space="0" w:color="auto"/>
                <w:left w:val="none" w:sz="0" w:space="0" w:color="auto"/>
                <w:bottom w:val="none" w:sz="0" w:space="0" w:color="auto"/>
                <w:right w:val="none" w:sz="0" w:space="0" w:color="auto"/>
              </w:divBdr>
              <w:divsChild>
                <w:div w:id="1029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314498">
      <w:bodyDiv w:val="1"/>
      <w:marLeft w:val="0"/>
      <w:marRight w:val="0"/>
      <w:marTop w:val="0"/>
      <w:marBottom w:val="0"/>
      <w:divBdr>
        <w:top w:val="none" w:sz="0" w:space="0" w:color="auto"/>
        <w:left w:val="none" w:sz="0" w:space="0" w:color="auto"/>
        <w:bottom w:val="none" w:sz="0" w:space="0" w:color="auto"/>
        <w:right w:val="none" w:sz="0" w:space="0" w:color="auto"/>
      </w:divBdr>
      <w:divsChild>
        <w:div w:id="278951135">
          <w:marLeft w:val="0"/>
          <w:marRight w:val="0"/>
          <w:marTop w:val="0"/>
          <w:marBottom w:val="0"/>
          <w:divBdr>
            <w:top w:val="none" w:sz="0" w:space="0" w:color="auto"/>
            <w:left w:val="none" w:sz="0" w:space="0" w:color="auto"/>
            <w:bottom w:val="none" w:sz="0" w:space="0" w:color="auto"/>
            <w:right w:val="none" w:sz="0" w:space="0" w:color="auto"/>
          </w:divBdr>
        </w:div>
      </w:divsChild>
    </w:div>
    <w:div w:id="1118451026">
      <w:bodyDiv w:val="1"/>
      <w:marLeft w:val="0"/>
      <w:marRight w:val="0"/>
      <w:marTop w:val="0"/>
      <w:marBottom w:val="0"/>
      <w:divBdr>
        <w:top w:val="none" w:sz="0" w:space="0" w:color="auto"/>
        <w:left w:val="none" w:sz="0" w:space="0" w:color="auto"/>
        <w:bottom w:val="none" w:sz="0" w:space="0" w:color="auto"/>
        <w:right w:val="none" w:sz="0" w:space="0" w:color="auto"/>
      </w:divBdr>
      <w:divsChild>
        <w:div w:id="2090152722">
          <w:marLeft w:val="0"/>
          <w:marRight w:val="0"/>
          <w:marTop w:val="0"/>
          <w:marBottom w:val="0"/>
          <w:divBdr>
            <w:top w:val="none" w:sz="0" w:space="0" w:color="auto"/>
            <w:left w:val="none" w:sz="0" w:space="0" w:color="auto"/>
            <w:bottom w:val="none" w:sz="0" w:space="0" w:color="auto"/>
            <w:right w:val="none" w:sz="0" w:space="0" w:color="auto"/>
          </w:divBdr>
          <w:divsChild>
            <w:div w:id="1046951853">
              <w:marLeft w:val="0"/>
              <w:marRight w:val="0"/>
              <w:marTop w:val="0"/>
              <w:marBottom w:val="0"/>
              <w:divBdr>
                <w:top w:val="none" w:sz="0" w:space="0" w:color="auto"/>
                <w:left w:val="none" w:sz="0" w:space="0" w:color="auto"/>
                <w:bottom w:val="none" w:sz="0" w:space="0" w:color="auto"/>
                <w:right w:val="none" w:sz="0" w:space="0" w:color="auto"/>
              </w:divBdr>
              <w:divsChild>
                <w:div w:id="1589271693">
                  <w:marLeft w:val="0"/>
                  <w:marRight w:val="0"/>
                  <w:marTop w:val="0"/>
                  <w:marBottom w:val="0"/>
                  <w:divBdr>
                    <w:top w:val="none" w:sz="0" w:space="0" w:color="auto"/>
                    <w:left w:val="none" w:sz="0" w:space="0" w:color="auto"/>
                    <w:bottom w:val="none" w:sz="0" w:space="0" w:color="auto"/>
                    <w:right w:val="none" w:sz="0" w:space="0" w:color="auto"/>
                  </w:divBdr>
                  <w:divsChild>
                    <w:div w:id="199236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162015">
      <w:bodyDiv w:val="1"/>
      <w:marLeft w:val="0"/>
      <w:marRight w:val="0"/>
      <w:marTop w:val="0"/>
      <w:marBottom w:val="0"/>
      <w:divBdr>
        <w:top w:val="none" w:sz="0" w:space="0" w:color="auto"/>
        <w:left w:val="none" w:sz="0" w:space="0" w:color="auto"/>
        <w:bottom w:val="none" w:sz="0" w:space="0" w:color="auto"/>
        <w:right w:val="none" w:sz="0" w:space="0" w:color="auto"/>
      </w:divBdr>
      <w:divsChild>
        <w:div w:id="1421246321">
          <w:marLeft w:val="0"/>
          <w:marRight w:val="0"/>
          <w:marTop w:val="0"/>
          <w:marBottom w:val="0"/>
          <w:divBdr>
            <w:top w:val="none" w:sz="0" w:space="0" w:color="auto"/>
            <w:left w:val="none" w:sz="0" w:space="0" w:color="auto"/>
            <w:bottom w:val="none" w:sz="0" w:space="0" w:color="auto"/>
            <w:right w:val="none" w:sz="0" w:space="0" w:color="auto"/>
          </w:divBdr>
        </w:div>
      </w:divsChild>
    </w:div>
    <w:div w:id="1169100199">
      <w:bodyDiv w:val="1"/>
      <w:marLeft w:val="0"/>
      <w:marRight w:val="0"/>
      <w:marTop w:val="0"/>
      <w:marBottom w:val="0"/>
      <w:divBdr>
        <w:top w:val="none" w:sz="0" w:space="0" w:color="auto"/>
        <w:left w:val="none" w:sz="0" w:space="0" w:color="auto"/>
        <w:bottom w:val="none" w:sz="0" w:space="0" w:color="auto"/>
        <w:right w:val="none" w:sz="0" w:space="0" w:color="auto"/>
      </w:divBdr>
      <w:divsChild>
        <w:div w:id="874006324">
          <w:marLeft w:val="0"/>
          <w:marRight w:val="0"/>
          <w:marTop w:val="0"/>
          <w:marBottom w:val="0"/>
          <w:divBdr>
            <w:top w:val="none" w:sz="0" w:space="0" w:color="auto"/>
            <w:left w:val="none" w:sz="0" w:space="0" w:color="auto"/>
            <w:bottom w:val="none" w:sz="0" w:space="0" w:color="auto"/>
            <w:right w:val="none" w:sz="0" w:space="0" w:color="auto"/>
          </w:divBdr>
          <w:divsChild>
            <w:div w:id="1688749913">
              <w:marLeft w:val="0"/>
              <w:marRight w:val="0"/>
              <w:marTop w:val="0"/>
              <w:marBottom w:val="0"/>
              <w:divBdr>
                <w:top w:val="none" w:sz="0" w:space="0" w:color="auto"/>
                <w:left w:val="none" w:sz="0" w:space="0" w:color="auto"/>
                <w:bottom w:val="none" w:sz="0" w:space="0" w:color="auto"/>
                <w:right w:val="none" w:sz="0" w:space="0" w:color="auto"/>
              </w:divBdr>
              <w:divsChild>
                <w:div w:id="48386680">
                  <w:marLeft w:val="0"/>
                  <w:marRight w:val="0"/>
                  <w:marTop w:val="0"/>
                  <w:marBottom w:val="0"/>
                  <w:divBdr>
                    <w:top w:val="none" w:sz="0" w:space="0" w:color="auto"/>
                    <w:left w:val="none" w:sz="0" w:space="0" w:color="auto"/>
                    <w:bottom w:val="none" w:sz="0" w:space="0" w:color="auto"/>
                    <w:right w:val="none" w:sz="0" w:space="0" w:color="auto"/>
                  </w:divBdr>
                  <w:divsChild>
                    <w:div w:id="3427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702263">
      <w:bodyDiv w:val="1"/>
      <w:marLeft w:val="0"/>
      <w:marRight w:val="0"/>
      <w:marTop w:val="0"/>
      <w:marBottom w:val="0"/>
      <w:divBdr>
        <w:top w:val="none" w:sz="0" w:space="0" w:color="auto"/>
        <w:left w:val="none" w:sz="0" w:space="0" w:color="auto"/>
        <w:bottom w:val="none" w:sz="0" w:space="0" w:color="auto"/>
        <w:right w:val="none" w:sz="0" w:space="0" w:color="auto"/>
      </w:divBdr>
      <w:divsChild>
        <w:div w:id="599290079">
          <w:marLeft w:val="0"/>
          <w:marRight w:val="0"/>
          <w:marTop w:val="0"/>
          <w:marBottom w:val="0"/>
          <w:divBdr>
            <w:top w:val="none" w:sz="0" w:space="0" w:color="auto"/>
            <w:left w:val="none" w:sz="0" w:space="0" w:color="auto"/>
            <w:bottom w:val="none" w:sz="0" w:space="0" w:color="auto"/>
            <w:right w:val="none" w:sz="0" w:space="0" w:color="auto"/>
          </w:divBdr>
          <w:divsChild>
            <w:div w:id="347483690">
              <w:marLeft w:val="0"/>
              <w:marRight w:val="0"/>
              <w:marTop w:val="0"/>
              <w:marBottom w:val="0"/>
              <w:divBdr>
                <w:top w:val="none" w:sz="0" w:space="0" w:color="auto"/>
                <w:left w:val="none" w:sz="0" w:space="0" w:color="auto"/>
                <w:bottom w:val="none" w:sz="0" w:space="0" w:color="auto"/>
                <w:right w:val="none" w:sz="0" w:space="0" w:color="auto"/>
              </w:divBdr>
              <w:divsChild>
                <w:div w:id="954823622">
                  <w:marLeft w:val="0"/>
                  <w:marRight w:val="0"/>
                  <w:marTop w:val="0"/>
                  <w:marBottom w:val="0"/>
                  <w:divBdr>
                    <w:top w:val="none" w:sz="0" w:space="0" w:color="auto"/>
                    <w:left w:val="none" w:sz="0" w:space="0" w:color="auto"/>
                    <w:bottom w:val="none" w:sz="0" w:space="0" w:color="auto"/>
                    <w:right w:val="none" w:sz="0" w:space="0" w:color="auto"/>
                  </w:divBdr>
                  <w:divsChild>
                    <w:div w:id="45364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36760">
      <w:bodyDiv w:val="1"/>
      <w:marLeft w:val="0"/>
      <w:marRight w:val="0"/>
      <w:marTop w:val="0"/>
      <w:marBottom w:val="0"/>
      <w:divBdr>
        <w:top w:val="none" w:sz="0" w:space="0" w:color="auto"/>
        <w:left w:val="none" w:sz="0" w:space="0" w:color="auto"/>
        <w:bottom w:val="none" w:sz="0" w:space="0" w:color="auto"/>
        <w:right w:val="none" w:sz="0" w:space="0" w:color="auto"/>
      </w:divBdr>
      <w:divsChild>
        <w:div w:id="1891457225">
          <w:marLeft w:val="0"/>
          <w:marRight w:val="0"/>
          <w:marTop w:val="0"/>
          <w:marBottom w:val="0"/>
          <w:divBdr>
            <w:top w:val="none" w:sz="0" w:space="0" w:color="auto"/>
            <w:left w:val="none" w:sz="0" w:space="0" w:color="auto"/>
            <w:bottom w:val="none" w:sz="0" w:space="0" w:color="auto"/>
            <w:right w:val="none" w:sz="0" w:space="0" w:color="auto"/>
          </w:divBdr>
          <w:divsChild>
            <w:div w:id="1329402093">
              <w:marLeft w:val="0"/>
              <w:marRight w:val="0"/>
              <w:marTop w:val="0"/>
              <w:marBottom w:val="0"/>
              <w:divBdr>
                <w:top w:val="none" w:sz="0" w:space="0" w:color="auto"/>
                <w:left w:val="none" w:sz="0" w:space="0" w:color="auto"/>
                <w:bottom w:val="none" w:sz="0" w:space="0" w:color="auto"/>
                <w:right w:val="none" w:sz="0" w:space="0" w:color="auto"/>
              </w:divBdr>
              <w:divsChild>
                <w:div w:id="834104039">
                  <w:marLeft w:val="0"/>
                  <w:marRight w:val="0"/>
                  <w:marTop w:val="0"/>
                  <w:marBottom w:val="0"/>
                  <w:divBdr>
                    <w:top w:val="none" w:sz="0" w:space="0" w:color="auto"/>
                    <w:left w:val="none" w:sz="0" w:space="0" w:color="auto"/>
                    <w:bottom w:val="none" w:sz="0" w:space="0" w:color="auto"/>
                    <w:right w:val="none" w:sz="0" w:space="0" w:color="auto"/>
                  </w:divBdr>
                  <w:divsChild>
                    <w:div w:id="96050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92943">
      <w:bodyDiv w:val="1"/>
      <w:marLeft w:val="0"/>
      <w:marRight w:val="0"/>
      <w:marTop w:val="0"/>
      <w:marBottom w:val="0"/>
      <w:divBdr>
        <w:top w:val="none" w:sz="0" w:space="0" w:color="auto"/>
        <w:left w:val="none" w:sz="0" w:space="0" w:color="auto"/>
        <w:bottom w:val="none" w:sz="0" w:space="0" w:color="auto"/>
        <w:right w:val="none" w:sz="0" w:space="0" w:color="auto"/>
      </w:divBdr>
      <w:divsChild>
        <w:div w:id="1329746528">
          <w:marLeft w:val="0"/>
          <w:marRight w:val="0"/>
          <w:marTop w:val="0"/>
          <w:marBottom w:val="0"/>
          <w:divBdr>
            <w:top w:val="none" w:sz="0" w:space="0" w:color="auto"/>
            <w:left w:val="none" w:sz="0" w:space="0" w:color="auto"/>
            <w:bottom w:val="none" w:sz="0" w:space="0" w:color="auto"/>
            <w:right w:val="none" w:sz="0" w:space="0" w:color="auto"/>
          </w:divBdr>
          <w:divsChild>
            <w:div w:id="1342244973">
              <w:marLeft w:val="0"/>
              <w:marRight w:val="0"/>
              <w:marTop w:val="0"/>
              <w:marBottom w:val="0"/>
              <w:divBdr>
                <w:top w:val="none" w:sz="0" w:space="0" w:color="auto"/>
                <w:left w:val="none" w:sz="0" w:space="0" w:color="auto"/>
                <w:bottom w:val="none" w:sz="0" w:space="0" w:color="auto"/>
                <w:right w:val="none" w:sz="0" w:space="0" w:color="auto"/>
              </w:divBdr>
              <w:divsChild>
                <w:div w:id="1269003101">
                  <w:marLeft w:val="0"/>
                  <w:marRight w:val="0"/>
                  <w:marTop w:val="0"/>
                  <w:marBottom w:val="0"/>
                  <w:divBdr>
                    <w:top w:val="none" w:sz="0" w:space="0" w:color="auto"/>
                    <w:left w:val="none" w:sz="0" w:space="0" w:color="auto"/>
                    <w:bottom w:val="none" w:sz="0" w:space="0" w:color="auto"/>
                    <w:right w:val="none" w:sz="0" w:space="0" w:color="auto"/>
                  </w:divBdr>
                  <w:divsChild>
                    <w:div w:id="97514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042177">
      <w:bodyDiv w:val="1"/>
      <w:marLeft w:val="0"/>
      <w:marRight w:val="0"/>
      <w:marTop w:val="0"/>
      <w:marBottom w:val="0"/>
      <w:divBdr>
        <w:top w:val="none" w:sz="0" w:space="0" w:color="auto"/>
        <w:left w:val="none" w:sz="0" w:space="0" w:color="auto"/>
        <w:bottom w:val="none" w:sz="0" w:space="0" w:color="auto"/>
        <w:right w:val="none" w:sz="0" w:space="0" w:color="auto"/>
      </w:divBdr>
      <w:divsChild>
        <w:div w:id="780302516">
          <w:marLeft w:val="0"/>
          <w:marRight w:val="0"/>
          <w:marTop w:val="0"/>
          <w:marBottom w:val="0"/>
          <w:divBdr>
            <w:top w:val="none" w:sz="0" w:space="0" w:color="auto"/>
            <w:left w:val="none" w:sz="0" w:space="0" w:color="auto"/>
            <w:bottom w:val="none" w:sz="0" w:space="0" w:color="auto"/>
            <w:right w:val="none" w:sz="0" w:space="0" w:color="auto"/>
          </w:divBdr>
          <w:divsChild>
            <w:div w:id="679355746">
              <w:marLeft w:val="0"/>
              <w:marRight w:val="0"/>
              <w:marTop w:val="0"/>
              <w:marBottom w:val="0"/>
              <w:divBdr>
                <w:top w:val="none" w:sz="0" w:space="0" w:color="auto"/>
                <w:left w:val="none" w:sz="0" w:space="0" w:color="auto"/>
                <w:bottom w:val="none" w:sz="0" w:space="0" w:color="auto"/>
                <w:right w:val="none" w:sz="0" w:space="0" w:color="auto"/>
              </w:divBdr>
              <w:divsChild>
                <w:div w:id="2039700100">
                  <w:marLeft w:val="0"/>
                  <w:marRight w:val="0"/>
                  <w:marTop w:val="0"/>
                  <w:marBottom w:val="0"/>
                  <w:divBdr>
                    <w:top w:val="none" w:sz="0" w:space="0" w:color="auto"/>
                    <w:left w:val="none" w:sz="0" w:space="0" w:color="auto"/>
                    <w:bottom w:val="none" w:sz="0" w:space="0" w:color="auto"/>
                    <w:right w:val="none" w:sz="0" w:space="0" w:color="auto"/>
                  </w:divBdr>
                  <w:divsChild>
                    <w:div w:id="113517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590032">
      <w:bodyDiv w:val="1"/>
      <w:marLeft w:val="0"/>
      <w:marRight w:val="0"/>
      <w:marTop w:val="0"/>
      <w:marBottom w:val="0"/>
      <w:divBdr>
        <w:top w:val="none" w:sz="0" w:space="0" w:color="auto"/>
        <w:left w:val="none" w:sz="0" w:space="0" w:color="auto"/>
        <w:bottom w:val="none" w:sz="0" w:space="0" w:color="auto"/>
        <w:right w:val="none" w:sz="0" w:space="0" w:color="auto"/>
      </w:divBdr>
      <w:divsChild>
        <w:div w:id="353502604">
          <w:marLeft w:val="0"/>
          <w:marRight w:val="0"/>
          <w:marTop w:val="0"/>
          <w:marBottom w:val="0"/>
          <w:divBdr>
            <w:top w:val="none" w:sz="0" w:space="0" w:color="auto"/>
            <w:left w:val="none" w:sz="0" w:space="0" w:color="auto"/>
            <w:bottom w:val="none" w:sz="0" w:space="0" w:color="auto"/>
            <w:right w:val="none" w:sz="0" w:space="0" w:color="auto"/>
          </w:divBdr>
          <w:divsChild>
            <w:div w:id="741559752">
              <w:marLeft w:val="0"/>
              <w:marRight w:val="0"/>
              <w:marTop w:val="0"/>
              <w:marBottom w:val="0"/>
              <w:divBdr>
                <w:top w:val="none" w:sz="0" w:space="0" w:color="auto"/>
                <w:left w:val="none" w:sz="0" w:space="0" w:color="auto"/>
                <w:bottom w:val="none" w:sz="0" w:space="0" w:color="auto"/>
                <w:right w:val="none" w:sz="0" w:space="0" w:color="auto"/>
              </w:divBdr>
              <w:divsChild>
                <w:div w:id="799768319">
                  <w:marLeft w:val="0"/>
                  <w:marRight w:val="0"/>
                  <w:marTop w:val="0"/>
                  <w:marBottom w:val="0"/>
                  <w:divBdr>
                    <w:top w:val="none" w:sz="0" w:space="0" w:color="auto"/>
                    <w:left w:val="none" w:sz="0" w:space="0" w:color="auto"/>
                    <w:bottom w:val="none" w:sz="0" w:space="0" w:color="auto"/>
                    <w:right w:val="none" w:sz="0" w:space="0" w:color="auto"/>
                  </w:divBdr>
                  <w:divsChild>
                    <w:div w:id="722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632202">
      <w:bodyDiv w:val="1"/>
      <w:marLeft w:val="0"/>
      <w:marRight w:val="0"/>
      <w:marTop w:val="0"/>
      <w:marBottom w:val="0"/>
      <w:divBdr>
        <w:top w:val="none" w:sz="0" w:space="0" w:color="auto"/>
        <w:left w:val="none" w:sz="0" w:space="0" w:color="auto"/>
        <w:bottom w:val="none" w:sz="0" w:space="0" w:color="auto"/>
        <w:right w:val="none" w:sz="0" w:space="0" w:color="auto"/>
      </w:divBdr>
      <w:divsChild>
        <w:div w:id="1285118798">
          <w:marLeft w:val="0"/>
          <w:marRight w:val="0"/>
          <w:marTop w:val="0"/>
          <w:marBottom w:val="0"/>
          <w:divBdr>
            <w:top w:val="none" w:sz="0" w:space="0" w:color="auto"/>
            <w:left w:val="none" w:sz="0" w:space="0" w:color="auto"/>
            <w:bottom w:val="none" w:sz="0" w:space="0" w:color="auto"/>
            <w:right w:val="none" w:sz="0" w:space="0" w:color="auto"/>
          </w:divBdr>
          <w:divsChild>
            <w:div w:id="982126592">
              <w:marLeft w:val="0"/>
              <w:marRight w:val="0"/>
              <w:marTop w:val="0"/>
              <w:marBottom w:val="0"/>
              <w:divBdr>
                <w:top w:val="none" w:sz="0" w:space="0" w:color="auto"/>
                <w:left w:val="none" w:sz="0" w:space="0" w:color="auto"/>
                <w:bottom w:val="none" w:sz="0" w:space="0" w:color="auto"/>
                <w:right w:val="none" w:sz="0" w:space="0" w:color="auto"/>
              </w:divBdr>
              <w:divsChild>
                <w:div w:id="185945528">
                  <w:marLeft w:val="0"/>
                  <w:marRight w:val="0"/>
                  <w:marTop w:val="0"/>
                  <w:marBottom w:val="0"/>
                  <w:divBdr>
                    <w:top w:val="none" w:sz="0" w:space="0" w:color="auto"/>
                    <w:left w:val="none" w:sz="0" w:space="0" w:color="auto"/>
                    <w:bottom w:val="none" w:sz="0" w:space="0" w:color="auto"/>
                    <w:right w:val="none" w:sz="0" w:space="0" w:color="auto"/>
                  </w:divBdr>
                  <w:divsChild>
                    <w:div w:id="120259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810668">
      <w:bodyDiv w:val="1"/>
      <w:marLeft w:val="0"/>
      <w:marRight w:val="0"/>
      <w:marTop w:val="0"/>
      <w:marBottom w:val="0"/>
      <w:divBdr>
        <w:top w:val="none" w:sz="0" w:space="0" w:color="auto"/>
        <w:left w:val="none" w:sz="0" w:space="0" w:color="auto"/>
        <w:bottom w:val="none" w:sz="0" w:space="0" w:color="auto"/>
        <w:right w:val="none" w:sz="0" w:space="0" w:color="auto"/>
      </w:divBdr>
      <w:divsChild>
        <w:div w:id="2103183279">
          <w:marLeft w:val="0"/>
          <w:marRight w:val="0"/>
          <w:marTop w:val="0"/>
          <w:marBottom w:val="0"/>
          <w:divBdr>
            <w:top w:val="none" w:sz="0" w:space="0" w:color="auto"/>
            <w:left w:val="none" w:sz="0" w:space="0" w:color="auto"/>
            <w:bottom w:val="none" w:sz="0" w:space="0" w:color="auto"/>
            <w:right w:val="none" w:sz="0" w:space="0" w:color="auto"/>
          </w:divBdr>
          <w:divsChild>
            <w:div w:id="1622149057">
              <w:marLeft w:val="0"/>
              <w:marRight w:val="0"/>
              <w:marTop w:val="0"/>
              <w:marBottom w:val="0"/>
              <w:divBdr>
                <w:top w:val="none" w:sz="0" w:space="0" w:color="auto"/>
                <w:left w:val="none" w:sz="0" w:space="0" w:color="auto"/>
                <w:bottom w:val="none" w:sz="0" w:space="0" w:color="auto"/>
                <w:right w:val="none" w:sz="0" w:space="0" w:color="auto"/>
              </w:divBdr>
              <w:divsChild>
                <w:div w:id="633022216">
                  <w:marLeft w:val="0"/>
                  <w:marRight w:val="0"/>
                  <w:marTop w:val="0"/>
                  <w:marBottom w:val="0"/>
                  <w:divBdr>
                    <w:top w:val="none" w:sz="0" w:space="0" w:color="auto"/>
                    <w:left w:val="none" w:sz="0" w:space="0" w:color="auto"/>
                    <w:bottom w:val="none" w:sz="0" w:space="0" w:color="auto"/>
                    <w:right w:val="none" w:sz="0" w:space="0" w:color="auto"/>
                  </w:divBdr>
                  <w:divsChild>
                    <w:div w:id="209932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254251">
      <w:bodyDiv w:val="1"/>
      <w:marLeft w:val="0"/>
      <w:marRight w:val="0"/>
      <w:marTop w:val="0"/>
      <w:marBottom w:val="0"/>
      <w:divBdr>
        <w:top w:val="none" w:sz="0" w:space="0" w:color="auto"/>
        <w:left w:val="none" w:sz="0" w:space="0" w:color="auto"/>
        <w:bottom w:val="none" w:sz="0" w:space="0" w:color="auto"/>
        <w:right w:val="none" w:sz="0" w:space="0" w:color="auto"/>
      </w:divBdr>
      <w:divsChild>
        <w:div w:id="1047947113">
          <w:marLeft w:val="0"/>
          <w:marRight w:val="0"/>
          <w:marTop w:val="0"/>
          <w:marBottom w:val="0"/>
          <w:divBdr>
            <w:top w:val="none" w:sz="0" w:space="0" w:color="auto"/>
            <w:left w:val="none" w:sz="0" w:space="0" w:color="auto"/>
            <w:bottom w:val="none" w:sz="0" w:space="0" w:color="auto"/>
            <w:right w:val="none" w:sz="0" w:space="0" w:color="auto"/>
          </w:divBdr>
          <w:divsChild>
            <w:div w:id="834034606">
              <w:marLeft w:val="0"/>
              <w:marRight w:val="0"/>
              <w:marTop w:val="0"/>
              <w:marBottom w:val="0"/>
              <w:divBdr>
                <w:top w:val="none" w:sz="0" w:space="0" w:color="auto"/>
                <w:left w:val="none" w:sz="0" w:space="0" w:color="auto"/>
                <w:bottom w:val="none" w:sz="0" w:space="0" w:color="auto"/>
                <w:right w:val="none" w:sz="0" w:space="0" w:color="auto"/>
              </w:divBdr>
              <w:divsChild>
                <w:div w:id="1835681568">
                  <w:marLeft w:val="0"/>
                  <w:marRight w:val="0"/>
                  <w:marTop w:val="0"/>
                  <w:marBottom w:val="0"/>
                  <w:divBdr>
                    <w:top w:val="none" w:sz="0" w:space="0" w:color="auto"/>
                    <w:left w:val="none" w:sz="0" w:space="0" w:color="auto"/>
                    <w:bottom w:val="none" w:sz="0" w:space="0" w:color="auto"/>
                    <w:right w:val="none" w:sz="0" w:space="0" w:color="auto"/>
                  </w:divBdr>
                  <w:divsChild>
                    <w:div w:id="134860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612878">
      <w:bodyDiv w:val="1"/>
      <w:marLeft w:val="0"/>
      <w:marRight w:val="0"/>
      <w:marTop w:val="0"/>
      <w:marBottom w:val="0"/>
      <w:divBdr>
        <w:top w:val="none" w:sz="0" w:space="0" w:color="auto"/>
        <w:left w:val="none" w:sz="0" w:space="0" w:color="auto"/>
        <w:bottom w:val="none" w:sz="0" w:space="0" w:color="auto"/>
        <w:right w:val="none" w:sz="0" w:space="0" w:color="auto"/>
      </w:divBdr>
      <w:divsChild>
        <w:div w:id="239683401">
          <w:marLeft w:val="0"/>
          <w:marRight w:val="0"/>
          <w:marTop w:val="0"/>
          <w:marBottom w:val="0"/>
          <w:divBdr>
            <w:top w:val="none" w:sz="0" w:space="0" w:color="auto"/>
            <w:left w:val="none" w:sz="0" w:space="0" w:color="auto"/>
            <w:bottom w:val="none" w:sz="0" w:space="0" w:color="auto"/>
            <w:right w:val="none" w:sz="0" w:space="0" w:color="auto"/>
          </w:divBdr>
          <w:divsChild>
            <w:div w:id="937102984">
              <w:marLeft w:val="0"/>
              <w:marRight w:val="0"/>
              <w:marTop w:val="0"/>
              <w:marBottom w:val="0"/>
              <w:divBdr>
                <w:top w:val="none" w:sz="0" w:space="0" w:color="auto"/>
                <w:left w:val="none" w:sz="0" w:space="0" w:color="auto"/>
                <w:bottom w:val="none" w:sz="0" w:space="0" w:color="auto"/>
                <w:right w:val="none" w:sz="0" w:space="0" w:color="auto"/>
              </w:divBdr>
              <w:divsChild>
                <w:div w:id="707530507">
                  <w:marLeft w:val="0"/>
                  <w:marRight w:val="0"/>
                  <w:marTop w:val="0"/>
                  <w:marBottom w:val="0"/>
                  <w:divBdr>
                    <w:top w:val="none" w:sz="0" w:space="0" w:color="auto"/>
                    <w:left w:val="none" w:sz="0" w:space="0" w:color="auto"/>
                    <w:bottom w:val="none" w:sz="0" w:space="0" w:color="auto"/>
                    <w:right w:val="none" w:sz="0" w:space="0" w:color="auto"/>
                  </w:divBdr>
                  <w:divsChild>
                    <w:div w:id="168979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169501">
      <w:bodyDiv w:val="1"/>
      <w:marLeft w:val="0"/>
      <w:marRight w:val="0"/>
      <w:marTop w:val="0"/>
      <w:marBottom w:val="0"/>
      <w:divBdr>
        <w:top w:val="none" w:sz="0" w:space="0" w:color="auto"/>
        <w:left w:val="none" w:sz="0" w:space="0" w:color="auto"/>
        <w:bottom w:val="none" w:sz="0" w:space="0" w:color="auto"/>
        <w:right w:val="none" w:sz="0" w:space="0" w:color="auto"/>
      </w:divBdr>
      <w:divsChild>
        <w:div w:id="307252291">
          <w:marLeft w:val="0"/>
          <w:marRight w:val="0"/>
          <w:marTop w:val="0"/>
          <w:marBottom w:val="0"/>
          <w:divBdr>
            <w:top w:val="none" w:sz="0" w:space="0" w:color="auto"/>
            <w:left w:val="none" w:sz="0" w:space="0" w:color="auto"/>
            <w:bottom w:val="none" w:sz="0" w:space="0" w:color="auto"/>
            <w:right w:val="none" w:sz="0" w:space="0" w:color="auto"/>
          </w:divBdr>
          <w:divsChild>
            <w:div w:id="1230923086">
              <w:marLeft w:val="0"/>
              <w:marRight w:val="0"/>
              <w:marTop w:val="0"/>
              <w:marBottom w:val="0"/>
              <w:divBdr>
                <w:top w:val="none" w:sz="0" w:space="0" w:color="auto"/>
                <w:left w:val="none" w:sz="0" w:space="0" w:color="auto"/>
                <w:bottom w:val="none" w:sz="0" w:space="0" w:color="auto"/>
                <w:right w:val="none" w:sz="0" w:space="0" w:color="auto"/>
              </w:divBdr>
              <w:divsChild>
                <w:div w:id="1444961425">
                  <w:marLeft w:val="0"/>
                  <w:marRight w:val="0"/>
                  <w:marTop w:val="0"/>
                  <w:marBottom w:val="0"/>
                  <w:divBdr>
                    <w:top w:val="none" w:sz="0" w:space="0" w:color="auto"/>
                    <w:left w:val="none" w:sz="0" w:space="0" w:color="auto"/>
                    <w:bottom w:val="none" w:sz="0" w:space="0" w:color="auto"/>
                    <w:right w:val="none" w:sz="0" w:space="0" w:color="auto"/>
                  </w:divBdr>
                  <w:divsChild>
                    <w:div w:id="5800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944293">
      <w:bodyDiv w:val="1"/>
      <w:marLeft w:val="0"/>
      <w:marRight w:val="0"/>
      <w:marTop w:val="0"/>
      <w:marBottom w:val="0"/>
      <w:divBdr>
        <w:top w:val="none" w:sz="0" w:space="0" w:color="auto"/>
        <w:left w:val="none" w:sz="0" w:space="0" w:color="auto"/>
        <w:bottom w:val="none" w:sz="0" w:space="0" w:color="auto"/>
        <w:right w:val="none" w:sz="0" w:space="0" w:color="auto"/>
      </w:divBdr>
      <w:divsChild>
        <w:div w:id="1854033624">
          <w:marLeft w:val="0"/>
          <w:marRight w:val="0"/>
          <w:marTop w:val="0"/>
          <w:marBottom w:val="0"/>
          <w:divBdr>
            <w:top w:val="none" w:sz="0" w:space="0" w:color="auto"/>
            <w:left w:val="none" w:sz="0" w:space="0" w:color="auto"/>
            <w:bottom w:val="none" w:sz="0" w:space="0" w:color="auto"/>
            <w:right w:val="none" w:sz="0" w:space="0" w:color="auto"/>
          </w:divBdr>
          <w:divsChild>
            <w:div w:id="920944522">
              <w:marLeft w:val="0"/>
              <w:marRight w:val="0"/>
              <w:marTop w:val="0"/>
              <w:marBottom w:val="0"/>
              <w:divBdr>
                <w:top w:val="none" w:sz="0" w:space="0" w:color="auto"/>
                <w:left w:val="none" w:sz="0" w:space="0" w:color="auto"/>
                <w:bottom w:val="none" w:sz="0" w:space="0" w:color="auto"/>
                <w:right w:val="none" w:sz="0" w:space="0" w:color="auto"/>
              </w:divBdr>
              <w:divsChild>
                <w:div w:id="1650355636">
                  <w:marLeft w:val="0"/>
                  <w:marRight w:val="0"/>
                  <w:marTop w:val="0"/>
                  <w:marBottom w:val="0"/>
                  <w:divBdr>
                    <w:top w:val="none" w:sz="0" w:space="0" w:color="auto"/>
                    <w:left w:val="none" w:sz="0" w:space="0" w:color="auto"/>
                    <w:bottom w:val="none" w:sz="0" w:space="0" w:color="auto"/>
                    <w:right w:val="none" w:sz="0" w:space="0" w:color="auto"/>
                  </w:divBdr>
                  <w:divsChild>
                    <w:div w:id="12735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948929">
      <w:bodyDiv w:val="1"/>
      <w:marLeft w:val="0"/>
      <w:marRight w:val="0"/>
      <w:marTop w:val="0"/>
      <w:marBottom w:val="0"/>
      <w:divBdr>
        <w:top w:val="none" w:sz="0" w:space="0" w:color="auto"/>
        <w:left w:val="none" w:sz="0" w:space="0" w:color="auto"/>
        <w:bottom w:val="none" w:sz="0" w:space="0" w:color="auto"/>
        <w:right w:val="none" w:sz="0" w:space="0" w:color="auto"/>
      </w:divBdr>
      <w:divsChild>
        <w:div w:id="1467091117">
          <w:marLeft w:val="0"/>
          <w:marRight w:val="0"/>
          <w:marTop w:val="0"/>
          <w:marBottom w:val="0"/>
          <w:divBdr>
            <w:top w:val="none" w:sz="0" w:space="0" w:color="auto"/>
            <w:left w:val="none" w:sz="0" w:space="0" w:color="auto"/>
            <w:bottom w:val="none" w:sz="0" w:space="0" w:color="auto"/>
            <w:right w:val="none" w:sz="0" w:space="0" w:color="auto"/>
          </w:divBdr>
          <w:divsChild>
            <w:div w:id="1105156051">
              <w:marLeft w:val="0"/>
              <w:marRight w:val="0"/>
              <w:marTop w:val="0"/>
              <w:marBottom w:val="0"/>
              <w:divBdr>
                <w:top w:val="none" w:sz="0" w:space="0" w:color="auto"/>
                <w:left w:val="none" w:sz="0" w:space="0" w:color="auto"/>
                <w:bottom w:val="none" w:sz="0" w:space="0" w:color="auto"/>
                <w:right w:val="none" w:sz="0" w:space="0" w:color="auto"/>
              </w:divBdr>
              <w:divsChild>
                <w:div w:id="318772971">
                  <w:marLeft w:val="0"/>
                  <w:marRight w:val="0"/>
                  <w:marTop w:val="0"/>
                  <w:marBottom w:val="0"/>
                  <w:divBdr>
                    <w:top w:val="none" w:sz="0" w:space="0" w:color="auto"/>
                    <w:left w:val="none" w:sz="0" w:space="0" w:color="auto"/>
                    <w:bottom w:val="none" w:sz="0" w:space="0" w:color="auto"/>
                    <w:right w:val="none" w:sz="0" w:space="0" w:color="auto"/>
                  </w:divBdr>
                  <w:divsChild>
                    <w:div w:id="8666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809374">
      <w:bodyDiv w:val="1"/>
      <w:marLeft w:val="0"/>
      <w:marRight w:val="0"/>
      <w:marTop w:val="0"/>
      <w:marBottom w:val="0"/>
      <w:divBdr>
        <w:top w:val="none" w:sz="0" w:space="0" w:color="auto"/>
        <w:left w:val="none" w:sz="0" w:space="0" w:color="auto"/>
        <w:bottom w:val="none" w:sz="0" w:space="0" w:color="auto"/>
        <w:right w:val="none" w:sz="0" w:space="0" w:color="auto"/>
      </w:divBdr>
      <w:divsChild>
        <w:div w:id="655838089">
          <w:marLeft w:val="0"/>
          <w:marRight w:val="0"/>
          <w:marTop w:val="0"/>
          <w:marBottom w:val="0"/>
          <w:divBdr>
            <w:top w:val="none" w:sz="0" w:space="0" w:color="auto"/>
            <w:left w:val="none" w:sz="0" w:space="0" w:color="auto"/>
            <w:bottom w:val="none" w:sz="0" w:space="0" w:color="auto"/>
            <w:right w:val="none" w:sz="0" w:space="0" w:color="auto"/>
          </w:divBdr>
          <w:divsChild>
            <w:div w:id="1087725008">
              <w:marLeft w:val="0"/>
              <w:marRight w:val="0"/>
              <w:marTop w:val="0"/>
              <w:marBottom w:val="0"/>
              <w:divBdr>
                <w:top w:val="none" w:sz="0" w:space="0" w:color="auto"/>
                <w:left w:val="none" w:sz="0" w:space="0" w:color="auto"/>
                <w:bottom w:val="none" w:sz="0" w:space="0" w:color="auto"/>
                <w:right w:val="none" w:sz="0" w:space="0" w:color="auto"/>
              </w:divBdr>
              <w:divsChild>
                <w:div w:id="1120295443">
                  <w:marLeft w:val="0"/>
                  <w:marRight w:val="0"/>
                  <w:marTop w:val="0"/>
                  <w:marBottom w:val="0"/>
                  <w:divBdr>
                    <w:top w:val="none" w:sz="0" w:space="0" w:color="auto"/>
                    <w:left w:val="none" w:sz="0" w:space="0" w:color="auto"/>
                    <w:bottom w:val="none" w:sz="0" w:space="0" w:color="auto"/>
                    <w:right w:val="none" w:sz="0" w:space="0" w:color="auto"/>
                  </w:divBdr>
                  <w:divsChild>
                    <w:div w:id="38746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894516">
      <w:bodyDiv w:val="1"/>
      <w:marLeft w:val="0"/>
      <w:marRight w:val="0"/>
      <w:marTop w:val="0"/>
      <w:marBottom w:val="0"/>
      <w:divBdr>
        <w:top w:val="none" w:sz="0" w:space="0" w:color="auto"/>
        <w:left w:val="none" w:sz="0" w:space="0" w:color="auto"/>
        <w:bottom w:val="none" w:sz="0" w:space="0" w:color="auto"/>
        <w:right w:val="none" w:sz="0" w:space="0" w:color="auto"/>
      </w:divBdr>
      <w:divsChild>
        <w:div w:id="650184363">
          <w:marLeft w:val="0"/>
          <w:marRight w:val="0"/>
          <w:marTop w:val="0"/>
          <w:marBottom w:val="0"/>
          <w:divBdr>
            <w:top w:val="none" w:sz="0" w:space="0" w:color="auto"/>
            <w:left w:val="none" w:sz="0" w:space="0" w:color="auto"/>
            <w:bottom w:val="none" w:sz="0" w:space="0" w:color="auto"/>
            <w:right w:val="none" w:sz="0" w:space="0" w:color="auto"/>
          </w:divBdr>
          <w:divsChild>
            <w:div w:id="248856768">
              <w:marLeft w:val="0"/>
              <w:marRight w:val="0"/>
              <w:marTop w:val="0"/>
              <w:marBottom w:val="0"/>
              <w:divBdr>
                <w:top w:val="none" w:sz="0" w:space="0" w:color="auto"/>
                <w:left w:val="none" w:sz="0" w:space="0" w:color="auto"/>
                <w:bottom w:val="none" w:sz="0" w:space="0" w:color="auto"/>
                <w:right w:val="none" w:sz="0" w:space="0" w:color="auto"/>
              </w:divBdr>
              <w:divsChild>
                <w:div w:id="603146802">
                  <w:marLeft w:val="0"/>
                  <w:marRight w:val="0"/>
                  <w:marTop w:val="0"/>
                  <w:marBottom w:val="0"/>
                  <w:divBdr>
                    <w:top w:val="none" w:sz="0" w:space="0" w:color="auto"/>
                    <w:left w:val="none" w:sz="0" w:space="0" w:color="auto"/>
                    <w:bottom w:val="none" w:sz="0" w:space="0" w:color="auto"/>
                    <w:right w:val="none" w:sz="0" w:space="0" w:color="auto"/>
                  </w:divBdr>
                  <w:divsChild>
                    <w:div w:id="46173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8357">
      <w:bodyDiv w:val="1"/>
      <w:marLeft w:val="0"/>
      <w:marRight w:val="0"/>
      <w:marTop w:val="0"/>
      <w:marBottom w:val="0"/>
      <w:divBdr>
        <w:top w:val="none" w:sz="0" w:space="0" w:color="auto"/>
        <w:left w:val="none" w:sz="0" w:space="0" w:color="auto"/>
        <w:bottom w:val="none" w:sz="0" w:space="0" w:color="auto"/>
        <w:right w:val="none" w:sz="0" w:space="0" w:color="auto"/>
      </w:divBdr>
      <w:divsChild>
        <w:div w:id="1118253205">
          <w:marLeft w:val="0"/>
          <w:marRight w:val="0"/>
          <w:marTop w:val="0"/>
          <w:marBottom w:val="0"/>
          <w:divBdr>
            <w:top w:val="none" w:sz="0" w:space="0" w:color="auto"/>
            <w:left w:val="none" w:sz="0" w:space="0" w:color="auto"/>
            <w:bottom w:val="none" w:sz="0" w:space="0" w:color="auto"/>
            <w:right w:val="none" w:sz="0" w:space="0" w:color="auto"/>
          </w:divBdr>
        </w:div>
      </w:divsChild>
    </w:div>
    <w:div w:id="1673532435">
      <w:bodyDiv w:val="1"/>
      <w:marLeft w:val="0"/>
      <w:marRight w:val="0"/>
      <w:marTop w:val="0"/>
      <w:marBottom w:val="0"/>
      <w:divBdr>
        <w:top w:val="none" w:sz="0" w:space="0" w:color="auto"/>
        <w:left w:val="none" w:sz="0" w:space="0" w:color="auto"/>
        <w:bottom w:val="none" w:sz="0" w:space="0" w:color="auto"/>
        <w:right w:val="none" w:sz="0" w:space="0" w:color="auto"/>
      </w:divBdr>
      <w:divsChild>
        <w:div w:id="399639918">
          <w:marLeft w:val="0"/>
          <w:marRight w:val="0"/>
          <w:marTop w:val="0"/>
          <w:marBottom w:val="0"/>
          <w:divBdr>
            <w:top w:val="none" w:sz="0" w:space="0" w:color="auto"/>
            <w:left w:val="none" w:sz="0" w:space="0" w:color="auto"/>
            <w:bottom w:val="none" w:sz="0" w:space="0" w:color="auto"/>
            <w:right w:val="none" w:sz="0" w:space="0" w:color="auto"/>
          </w:divBdr>
          <w:divsChild>
            <w:div w:id="7879728">
              <w:marLeft w:val="0"/>
              <w:marRight w:val="0"/>
              <w:marTop w:val="0"/>
              <w:marBottom w:val="0"/>
              <w:divBdr>
                <w:top w:val="none" w:sz="0" w:space="0" w:color="auto"/>
                <w:left w:val="none" w:sz="0" w:space="0" w:color="auto"/>
                <w:bottom w:val="none" w:sz="0" w:space="0" w:color="auto"/>
                <w:right w:val="none" w:sz="0" w:space="0" w:color="auto"/>
              </w:divBdr>
              <w:divsChild>
                <w:div w:id="353506679">
                  <w:marLeft w:val="0"/>
                  <w:marRight w:val="0"/>
                  <w:marTop w:val="0"/>
                  <w:marBottom w:val="0"/>
                  <w:divBdr>
                    <w:top w:val="none" w:sz="0" w:space="0" w:color="auto"/>
                    <w:left w:val="none" w:sz="0" w:space="0" w:color="auto"/>
                    <w:bottom w:val="none" w:sz="0" w:space="0" w:color="auto"/>
                    <w:right w:val="none" w:sz="0" w:space="0" w:color="auto"/>
                  </w:divBdr>
                  <w:divsChild>
                    <w:div w:id="190224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329756">
      <w:bodyDiv w:val="1"/>
      <w:marLeft w:val="0"/>
      <w:marRight w:val="0"/>
      <w:marTop w:val="0"/>
      <w:marBottom w:val="0"/>
      <w:divBdr>
        <w:top w:val="none" w:sz="0" w:space="0" w:color="auto"/>
        <w:left w:val="none" w:sz="0" w:space="0" w:color="auto"/>
        <w:bottom w:val="none" w:sz="0" w:space="0" w:color="auto"/>
        <w:right w:val="none" w:sz="0" w:space="0" w:color="auto"/>
      </w:divBdr>
      <w:divsChild>
        <w:div w:id="16002938">
          <w:marLeft w:val="0"/>
          <w:marRight w:val="0"/>
          <w:marTop w:val="0"/>
          <w:marBottom w:val="0"/>
          <w:divBdr>
            <w:top w:val="none" w:sz="0" w:space="0" w:color="auto"/>
            <w:left w:val="none" w:sz="0" w:space="0" w:color="auto"/>
            <w:bottom w:val="none" w:sz="0" w:space="0" w:color="auto"/>
            <w:right w:val="none" w:sz="0" w:space="0" w:color="auto"/>
          </w:divBdr>
          <w:divsChild>
            <w:div w:id="1124228046">
              <w:marLeft w:val="0"/>
              <w:marRight w:val="0"/>
              <w:marTop w:val="0"/>
              <w:marBottom w:val="0"/>
              <w:divBdr>
                <w:top w:val="none" w:sz="0" w:space="0" w:color="auto"/>
                <w:left w:val="none" w:sz="0" w:space="0" w:color="auto"/>
                <w:bottom w:val="none" w:sz="0" w:space="0" w:color="auto"/>
                <w:right w:val="none" w:sz="0" w:space="0" w:color="auto"/>
              </w:divBdr>
              <w:divsChild>
                <w:div w:id="1323388758">
                  <w:marLeft w:val="0"/>
                  <w:marRight w:val="0"/>
                  <w:marTop w:val="0"/>
                  <w:marBottom w:val="0"/>
                  <w:divBdr>
                    <w:top w:val="none" w:sz="0" w:space="0" w:color="auto"/>
                    <w:left w:val="none" w:sz="0" w:space="0" w:color="auto"/>
                    <w:bottom w:val="none" w:sz="0" w:space="0" w:color="auto"/>
                    <w:right w:val="none" w:sz="0" w:space="0" w:color="auto"/>
                  </w:divBdr>
                  <w:divsChild>
                    <w:div w:id="1704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041971">
      <w:bodyDiv w:val="1"/>
      <w:marLeft w:val="0"/>
      <w:marRight w:val="0"/>
      <w:marTop w:val="0"/>
      <w:marBottom w:val="0"/>
      <w:divBdr>
        <w:top w:val="none" w:sz="0" w:space="0" w:color="auto"/>
        <w:left w:val="none" w:sz="0" w:space="0" w:color="auto"/>
        <w:bottom w:val="none" w:sz="0" w:space="0" w:color="auto"/>
        <w:right w:val="none" w:sz="0" w:space="0" w:color="auto"/>
      </w:divBdr>
      <w:divsChild>
        <w:div w:id="2116750166">
          <w:marLeft w:val="0"/>
          <w:marRight w:val="0"/>
          <w:marTop w:val="0"/>
          <w:marBottom w:val="0"/>
          <w:divBdr>
            <w:top w:val="none" w:sz="0" w:space="0" w:color="auto"/>
            <w:left w:val="none" w:sz="0" w:space="0" w:color="auto"/>
            <w:bottom w:val="none" w:sz="0" w:space="0" w:color="auto"/>
            <w:right w:val="none" w:sz="0" w:space="0" w:color="auto"/>
          </w:divBdr>
          <w:divsChild>
            <w:div w:id="1455059852">
              <w:marLeft w:val="0"/>
              <w:marRight w:val="0"/>
              <w:marTop w:val="0"/>
              <w:marBottom w:val="0"/>
              <w:divBdr>
                <w:top w:val="none" w:sz="0" w:space="0" w:color="auto"/>
                <w:left w:val="none" w:sz="0" w:space="0" w:color="auto"/>
                <w:bottom w:val="none" w:sz="0" w:space="0" w:color="auto"/>
                <w:right w:val="none" w:sz="0" w:space="0" w:color="auto"/>
              </w:divBdr>
              <w:divsChild>
                <w:div w:id="2077388523">
                  <w:marLeft w:val="0"/>
                  <w:marRight w:val="0"/>
                  <w:marTop w:val="0"/>
                  <w:marBottom w:val="0"/>
                  <w:divBdr>
                    <w:top w:val="none" w:sz="0" w:space="0" w:color="auto"/>
                    <w:left w:val="none" w:sz="0" w:space="0" w:color="auto"/>
                    <w:bottom w:val="none" w:sz="0" w:space="0" w:color="auto"/>
                    <w:right w:val="none" w:sz="0" w:space="0" w:color="auto"/>
                  </w:divBdr>
                  <w:divsChild>
                    <w:div w:id="16460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563393">
      <w:bodyDiv w:val="1"/>
      <w:marLeft w:val="0"/>
      <w:marRight w:val="0"/>
      <w:marTop w:val="0"/>
      <w:marBottom w:val="0"/>
      <w:divBdr>
        <w:top w:val="none" w:sz="0" w:space="0" w:color="auto"/>
        <w:left w:val="none" w:sz="0" w:space="0" w:color="auto"/>
        <w:bottom w:val="none" w:sz="0" w:space="0" w:color="auto"/>
        <w:right w:val="none" w:sz="0" w:space="0" w:color="auto"/>
      </w:divBdr>
      <w:divsChild>
        <w:div w:id="223179810">
          <w:marLeft w:val="0"/>
          <w:marRight w:val="0"/>
          <w:marTop w:val="0"/>
          <w:marBottom w:val="0"/>
          <w:divBdr>
            <w:top w:val="none" w:sz="0" w:space="0" w:color="auto"/>
            <w:left w:val="none" w:sz="0" w:space="0" w:color="auto"/>
            <w:bottom w:val="none" w:sz="0" w:space="0" w:color="auto"/>
            <w:right w:val="none" w:sz="0" w:space="0" w:color="auto"/>
          </w:divBdr>
          <w:divsChild>
            <w:div w:id="1241017872">
              <w:marLeft w:val="0"/>
              <w:marRight w:val="0"/>
              <w:marTop w:val="0"/>
              <w:marBottom w:val="0"/>
              <w:divBdr>
                <w:top w:val="none" w:sz="0" w:space="0" w:color="auto"/>
                <w:left w:val="none" w:sz="0" w:space="0" w:color="auto"/>
                <w:bottom w:val="none" w:sz="0" w:space="0" w:color="auto"/>
                <w:right w:val="none" w:sz="0" w:space="0" w:color="auto"/>
              </w:divBdr>
              <w:divsChild>
                <w:div w:id="17781197">
                  <w:marLeft w:val="0"/>
                  <w:marRight w:val="0"/>
                  <w:marTop w:val="0"/>
                  <w:marBottom w:val="0"/>
                  <w:divBdr>
                    <w:top w:val="none" w:sz="0" w:space="0" w:color="auto"/>
                    <w:left w:val="none" w:sz="0" w:space="0" w:color="auto"/>
                    <w:bottom w:val="none" w:sz="0" w:space="0" w:color="auto"/>
                    <w:right w:val="none" w:sz="0" w:space="0" w:color="auto"/>
                  </w:divBdr>
                  <w:divsChild>
                    <w:div w:id="1159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066204">
      <w:bodyDiv w:val="1"/>
      <w:marLeft w:val="0"/>
      <w:marRight w:val="0"/>
      <w:marTop w:val="0"/>
      <w:marBottom w:val="0"/>
      <w:divBdr>
        <w:top w:val="none" w:sz="0" w:space="0" w:color="auto"/>
        <w:left w:val="none" w:sz="0" w:space="0" w:color="auto"/>
        <w:bottom w:val="none" w:sz="0" w:space="0" w:color="auto"/>
        <w:right w:val="none" w:sz="0" w:space="0" w:color="auto"/>
      </w:divBdr>
      <w:divsChild>
        <w:div w:id="176969120">
          <w:marLeft w:val="0"/>
          <w:marRight w:val="0"/>
          <w:marTop w:val="0"/>
          <w:marBottom w:val="0"/>
          <w:divBdr>
            <w:top w:val="none" w:sz="0" w:space="0" w:color="auto"/>
            <w:left w:val="none" w:sz="0" w:space="0" w:color="auto"/>
            <w:bottom w:val="none" w:sz="0" w:space="0" w:color="auto"/>
            <w:right w:val="none" w:sz="0" w:space="0" w:color="auto"/>
          </w:divBdr>
          <w:divsChild>
            <w:div w:id="1150902359">
              <w:marLeft w:val="0"/>
              <w:marRight w:val="0"/>
              <w:marTop w:val="0"/>
              <w:marBottom w:val="0"/>
              <w:divBdr>
                <w:top w:val="none" w:sz="0" w:space="0" w:color="auto"/>
                <w:left w:val="none" w:sz="0" w:space="0" w:color="auto"/>
                <w:bottom w:val="none" w:sz="0" w:space="0" w:color="auto"/>
                <w:right w:val="none" w:sz="0" w:space="0" w:color="auto"/>
              </w:divBdr>
              <w:divsChild>
                <w:div w:id="1193612545">
                  <w:marLeft w:val="0"/>
                  <w:marRight w:val="0"/>
                  <w:marTop w:val="0"/>
                  <w:marBottom w:val="0"/>
                  <w:divBdr>
                    <w:top w:val="none" w:sz="0" w:space="0" w:color="auto"/>
                    <w:left w:val="none" w:sz="0" w:space="0" w:color="auto"/>
                    <w:bottom w:val="none" w:sz="0" w:space="0" w:color="auto"/>
                    <w:right w:val="none" w:sz="0" w:space="0" w:color="auto"/>
                  </w:divBdr>
                  <w:divsChild>
                    <w:div w:id="118745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189111">
      <w:bodyDiv w:val="1"/>
      <w:marLeft w:val="0"/>
      <w:marRight w:val="0"/>
      <w:marTop w:val="0"/>
      <w:marBottom w:val="0"/>
      <w:divBdr>
        <w:top w:val="none" w:sz="0" w:space="0" w:color="auto"/>
        <w:left w:val="none" w:sz="0" w:space="0" w:color="auto"/>
        <w:bottom w:val="none" w:sz="0" w:space="0" w:color="auto"/>
        <w:right w:val="none" w:sz="0" w:space="0" w:color="auto"/>
      </w:divBdr>
      <w:divsChild>
        <w:div w:id="962886200">
          <w:marLeft w:val="0"/>
          <w:marRight w:val="0"/>
          <w:marTop w:val="0"/>
          <w:marBottom w:val="0"/>
          <w:divBdr>
            <w:top w:val="none" w:sz="0" w:space="0" w:color="auto"/>
            <w:left w:val="none" w:sz="0" w:space="0" w:color="auto"/>
            <w:bottom w:val="none" w:sz="0" w:space="0" w:color="auto"/>
            <w:right w:val="none" w:sz="0" w:space="0" w:color="auto"/>
          </w:divBdr>
          <w:divsChild>
            <w:div w:id="1342506443">
              <w:marLeft w:val="0"/>
              <w:marRight w:val="0"/>
              <w:marTop w:val="0"/>
              <w:marBottom w:val="0"/>
              <w:divBdr>
                <w:top w:val="none" w:sz="0" w:space="0" w:color="auto"/>
                <w:left w:val="none" w:sz="0" w:space="0" w:color="auto"/>
                <w:bottom w:val="none" w:sz="0" w:space="0" w:color="auto"/>
                <w:right w:val="none" w:sz="0" w:space="0" w:color="auto"/>
              </w:divBdr>
              <w:divsChild>
                <w:div w:id="693578904">
                  <w:marLeft w:val="0"/>
                  <w:marRight w:val="0"/>
                  <w:marTop w:val="0"/>
                  <w:marBottom w:val="0"/>
                  <w:divBdr>
                    <w:top w:val="none" w:sz="0" w:space="0" w:color="auto"/>
                    <w:left w:val="none" w:sz="0" w:space="0" w:color="auto"/>
                    <w:bottom w:val="none" w:sz="0" w:space="0" w:color="auto"/>
                    <w:right w:val="none" w:sz="0" w:space="0" w:color="auto"/>
                  </w:divBdr>
                  <w:divsChild>
                    <w:div w:id="129652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243996">
      <w:bodyDiv w:val="1"/>
      <w:marLeft w:val="0"/>
      <w:marRight w:val="0"/>
      <w:marTop w:val="0"/>
      <w:marBottom w:val="0"/>
      <w:divBdr>
        <w:top w:val="none" w:sz="0" w:space="0" w:color="auto"/>
        <w:left w:val="none" w:sz="0" w:space="0" w:color="auto"/>
        <w:bottom w:val="none" w:sz="0" w:space="0" w:color="auto"/>
        <w:right w:val="none" w:sz="0" w:space="0" w:color="auto"/>
      </w:divBdr>
      <w:divsChild>
        <w:div w:id="2081711748">
          <w:marLeft w:val="0"/>
          <w:marRight w:val="0"/>
          <w:marTop w:val="0"/>
          <w:marBottom w:val="0"/>
          <w:divBdr>
            <w:top w:val="none" w:sz="0" w:space="0" w:color="auto"/>
            <w:left w:val="none" w:sz="0" w:space="0" w:color="auto"/>
            <w:bottom w:val="none" w:sz="0" w:space="0" w:color="auto"/>
            <w:right w:val="none" w:sz="0" w:space="0" w:color="auto"/>
          </w:divBdr>
          <w:divsChild>
            <w:div w:id="2087411321">
              <w:marLeft w:val="0"/>
              <w:marRight w:val="0"/>
              <w:marTop w:val="0"/>
              <w:marBottom w:val="0"/>
              <w:divBdr>
                <w:top w:val="none" w:sz="0" w:space="0" w:color="auto"/>
                <w:left w:val="none" w:sz="0" w:space="0" w:color="auto"/>
                <w:bottom w:val="none" w:sz="0" w:space="0" w:color="auto"/>
                <w:right w:val="none" w:sz="0" w:space="0" w:color="auto"/>
              </w:divBdr>
              <w:divsChild>
                <w:div w:id="765418329">
                  <w:marLeft w:val="0"/>
                  <w:marRight w:val="0"/>
                  <w:marTop w:val="0"/>
                  <w:marBottom w:val="0"/>
                  <w:divBdr>
                    <w:top w:val="none" w:sz="0" w:space="0" w:color="auto"/>
                    <w:left w:val="none" w:sz="0" w:space="0" w:color="auto"/>
                    <w:bottom w:val="none" w:sz="0" w:space="0" w:color="auto"/>
                    <w:right w:val="none" w:sz="0" w:space="0" w:color="auto"/>
                  </w:divBdr>
                  <w:divsChild>
                    <w:div w:id="209612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359541">
      <w:bodyDiv w:val="1"/>
      <w:marLeft w:val="0"/>
      <w:marRight w:val="0"/>
      <w:marTop w:val="0"/>
      <w:marBottom w:val="0"/>
      <w:divBdr>
        <w:top w:val="none" w:sz="0" w:space="0" w:color="auto"/>
        <w:left w:val="none" w:sz="0" w:space="0" w:color="auto"/>
        <w:bottom w:val="none" w:sz="0" w:space="0" w:color="auto"/>
        <w:right w:val="none" w:sz="0" w:space="0" w:color="auto"/>
      </w:divBdr>
      <w:divsChild>
        <w:div w:id="1166632934">
          <w:marLeft w:val="0"/>
          <w:marRight w:val="0"/>
          <w:marTop w:val="0"/>
          <w:marBottom w:val="0"/>
          <w:divBdr>
            <w:top w:val="none" w:sz="0" w:space="0" w:color="auto"/>
            <w:left w:val="none" w:sz="0" w:space="0" w:color="auto"/>
            <w:bottom w:val="none" w:sz="0" w:space="0" w:color="auto"/>
            <w:right w:val="none" w:sz="0" w:space="0" w:color="auto"/>
          </w:divBdr>
          <w:divsChild>
            <w:div w:id="1562330993">
              <w:marLeft w:val="0"/>
              <w:marRight w:val="0"/>
              <w:marTop w:val="0"/>
              <w:marBottom w:val="0"/>
              <w:divBdr>
                <w:top w:val="none" w:sz="0" w:space="0" w:color="auto"/>
                <w:left w:val="none" w:sz="0" w:space="0" w:color="auto"/>
                <w:bottom w:val="none" w:sz="0" w:space="0" w:color="auto"/>
                <w:right w:val="none" w:sz="0" w:space="0" w:color="auto"/>
              </w:divBdr>
              <w:divsChild>
                <w:div w:id="750157001">
                  <w:marLeft w:val="0"/>
                  <w:marRight w:val="0"/>
                  <w:marTop w:val="0"/>
                  <w:marBottom w:val="0"/>
                  <w:divBdr>
                    <w:top w:val="none" w:sz="0" w:space="0" w:color="auto"/>
                    <w:left w:val="none" w:sz="0" w:space="0" w:color="auto"/>
                    <w:bottom w:val="none" w:sz="0" w:space="0" w:color="auto"/>
                    <w:right w:val="none" w:sz="0" w:space="0" w:color="auto"/>
                  </w:divBdr>
                  <w:divsChild>
                    <w:div w:id="1057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837670">
      <w:bodyDiv w:val="1"/>
      <w:marLeft w:val="0"/>
      <w:marRight w:val="0"/>
      <w:marTop w:val="0"/>
      <w:marBottom w:val="0"/>
      <w:divBdr>
        <w:top w:val="none" w:sz="0" w:space="0" w:color="auto"/>
        <w:left w:val="none" w:sz="0" w:space="0" w:color="auto"/>
        <w:bottom w:val="none" w:sz="0" w:space="0" w:color="auto"/>
        <w:right w:val="none" w:sz="0" w:space="0" w:color="auto"/>
      </w:divBdr>
      <w:divsChild>
        <w:div w:id="1686785693">
          <w:marLeft w:val="0"/>
          <w:marRight w:val="0"/>
          <w:marTop w:val="0"/>
          <w:marBottom w:val="0"/>
          <w:divBdr>
            <w:top w:val="none" w:sz="0" w:space="0" w:color="auto"/>
            <w:left w:val="none" w:sz="0" w:space="0" w:color="auto"/>
            <w:bottom w:val="none" w:sz="0" w:space="0" w:color="auto"/>
            <w:right w:val="none" w:sz="0" w:space="0" w:color="auto"/>
          </w:divBdr>
          <w:divsChild>
            <w:div w:id="342443192">
              <w:marLeft w:val="0"/>
              <w:marRight w:val="0"/>
              <w:marTop w:val="0"/>
              <w:marBottom w:val="0"/>
              <w:divBdr>
                <w:top w:val="none" w:sz="0" w:space="0" w:color="auto"/>
                <w:left w:val="none" w:sz="0" w:space="0" w:color="auto"/>
                <w:bottom w:val="none" w:sz="0" w:space="0" w:color="auto"/>
                <w:right w:val="none" w:sz="0" w:space="0" w:color="auto"/>
              </w:divBdr>
              <w:divsChild>
                <w:div w:id="78003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gobiernobogota.sharepoint.com/:f:/s/PLANEACION-CHAPINERO/IgAPtQJr8Uq3SqHK5Q1gravVAdpNsfNf8EM-uGvM21vU1dQ?e=zTCoL9" TargetMode="External"/><Relationship Id="rId18" Type="http://schemas.microsoft.com/office/2011/relationships/commentsExtended" Target="commentsExtended.xml"/><Relationship Id="rId26" Type="http://schemas.openxmlformats.org/officeDocument/2006/relationships/hyperlink" Target="https://www.secop.gov.co/CO1ContractsManagement/Tendering/SalesContractEdit/View?docUniqueIdentifier=CO1.SLCNTR.14737449" TargetMode="External"/><Relationship Id="rId39" Type="http://schemas.openxmlformats.org/officeDocument/2006/relationships/hyperlink" Target="https://www.secop.gov.co/CO1ContractsManagement/Tendering/SalesContractEdit/View?docUniqueIdentifier=CO1.SLCNTR.14737449" TargetMode="External"/><Relationship Id="rId21" Type="http://schemas.openxmlformats.org/officeDocument/2006/relationships/hyperlink" Target="https://gobiernobogota.sharepoint.com/:f:/s/PLANEACION-CHAPINERO/IgDIFDjcLrasQppJETXKVe11ARZozBMFNXtRjJH2o_zojCQ?e=6gWVpu" TargetMode="External"/><Relationship Id="rId34" Type="http://schemas.openxmlformats.org/officeDocument/2006/relationships/hyperlink" Target="https://www.secop.gov.co/CO1ContractsManagement/Tendering/SalesContractEdit/View?docUniqueIdentifier=CO1.SLCNTR.14737449" TargetMode="External"/><Relationship Id="rId42" Type="http://schemas.openxmlformats.org/officeDocument/2006/relationships/hyperlink" Target="https://www.secop.gov.co/CO1ContractsManagement/Tendering/SalesContractEdit/View?docUniqueIdentifier=CO1.SLCNTR.14737449"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gobiernobogota.sharepoint.com/:f:/s/PLANEACION-CHAPINERO/IgDZzG89PKFeTaENqbHuPF2sAeCio9LeG8Pu0Rc5R_uggHc?e=hGc9Ql" TargetMode="External"/><Relationship Id="rId29" Type="http://schemas.openxmlformats.org/officeDocument/2006/relationships/hyperlink" Target="https://www.secop.gov.co/CO1ContractsManagement/Tendering/SalesContractEdit/View?docUniqueIdentifier=CO1.SLCNTR.14737449" TargetMode="External"/><Relationship Id="rId11" Type="http://schemas.openxmlformats.org/officeDocument/2006/relationships/hyperlink" Target="https://gobiernobogota.sharepoint.com/:f:/s/PLANEACION-CHAPINERO/IgDDkiDVmgRUSYjNzwV9RCynAS7-GHOP2l008euCWe4KwFc?e=eCRJb5" TargetMode="External"/><Relationship Id="rId24" Type="http://schemas.openxmlformats.org/officeDocument/2006/relationships/hyperlink" Target="https://www.secop.gov.co/CO1ContractsManagement/Tendering/SalesContractEdit/View?docUniqueIdentifier=CO1.SLCNTR.14737449" TargetMode="External"/><Relationship Id="rId32" Type="http://schemas.openxmlformats.org/officeDocument/2006/relationships/hyperlink" Target="https://www.secop.gov.co/CO1ContractsManagement/Tendering/SalesContractEdit/View?docUniqueIdentifier=CO1.SLCNTR.14737449" TargetMode="External"/><Relationship Id="rId37" Type="http://schemas.openxmlformats.org/officeDocument/2006/relationships/hyperlink" Target="https://www.secop.gov.co/CO1ContractsManagement/Tendering/SalesContractEdit/View?docUniqueIdentifier=CO1.SLCNTR.14737449" TargetMode="External"/><Relationship Id="rId40" Type="http://schemas.openxmlformats.org/officeDocument/2006/relationships/hyperlink" Target="https://www.secop.gov.co/CO1ContractsManagement/Tendering/SalesContractEdit/View?docUniqueIdentifier=CO1.SLCNTR.14737449" TargetMode="External"/><Relationship Id="rId45" Type="http://schemas.openxmlformats.org/officeDocument/2006/relationships/hyperlink" Target="https://www.secop.gov.co/CO1ContractsManagement/Tendering/SalesContractEdit/View?docUniqueIdentifier=CO1.SLCNTR.14737449" TargetMode="External"/><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yperlink" Target="https://www.secop.gov.co/CO1ContractsManagement/Tendering/SalesContractEdit/View?docUniqueIdentifier=CO1.SLCNTR.14737449" TargetMode="External"/><Relationship Id="rId44" Type="http://schemas.openxmlformats.org/officeDocument/2006/relationships/hyperlink" Target="https://www.secop.gov.co/CO1ContractsManagement/Tendering/SalesContractEdit/View?docUniqueIdentifier=CO1.SLCNTR.14737449"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biernobogota.sharepoint.com/:f:/s/PLANEACION-CHAPINERO/IgASMeuSX6-RRIKzfXzKKFEeAaTDhPXMa4lZNrE8kbU7q0s?e=YlBRwy" TargetMode="External"/><Relationship Id="rId22" Type="http://schemas.openxmlformats.org/officeDocument/2006/relationships/hyperlink" Target="https://www.secop.gov.co/CO1ContractsManagement/Tendering/SalesContractEdit/View?docUniqueIdentifier=CO1.SLCNTR.14737449" TargetMode="External"/><Relationship Id="rId27" Type="http://schemas.openxmlformats.org/officeDocument/2006/relationships/hyperlink" Target="https://www.secop.gov.co/CO1ContractsManagement/Tendering/SalesContractEdit/View?docUniqueIdentifier=CO1.SLCNTR.14737449" TargetMode="External"/><Relationship Id="rId30" Type="http://schemas.openxmlformats.org/officeDocument/2006/relationships/hyperlink" Target="https://www.secop.gov.co/CO1ContractsManagement/Tendering/SalesContractEdit/View?docUniqueIdentifier=CO1.SLCNTR.14737449" TargetMode="External"/><Relationship Id="rId35" Type="http://schemas.openxmlformats.org/officeDocument/2006/relationships/hyperlink" Target="https://www.secop.gov.co/CO1ContractsManagement/Tendering/SalesContractEdit/View?docUniqueIdentifier=CO1.SLCNTR.14737449" TargetMode="External"/><Relationship Id="rId43" Type="http://schemas.openxmlformats.org/officeDocument/2006/relationships/hyperlink" Target="https://www.secop.gov.co/CO1ContractsManagement/Tendering/SalesContractEdit/View?docUniqueIdentifier=CO1.SLCNTR.14737449"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gobiernobogota.sharepoint.com/:f:/s/PLANEACION-CHAPINERO/IgAnvV9sSv0KT5asYM2ndDmJAWS6ng63pANM6wprypKnGWw?e=7p1oaN" TargetMode="External"/><Relationship Id="rId17" Type="http://schemas.openxmlformats.org/officeDocument/2006/relationships/comments" Target="comments.xml"/><Relationship Id="rId25" Type="http://schemas.openxmlformats.org/officeDocument/2006/relationships/hyperlink" Target="https://www.secop.gov.co/CO1ContractsManagement/Tendering/SalesContractEdit/View?docUniqueIdentifier=CO1.SLCNTR.14737449" TargetMode="External"/><Relationship Id="rId33" Type="http://schemas.openxmlformats.org/officeDocument/2006/relationships/hyperlink" Target="https://www.secop.gov.co/CO1ContractsManagement/Tendering/SalesContractEdit/View?docUniqueIdentifier=CO1.SLCNTR.14737449" TargetMode="External"/><Relationship Id="rId38" Type="http://schemas.openxmlformats.org/officeDocument/2006/relationships/hyperlink" Target="https://www.secop.gov.co/CO1ContractsManagement/Tendering/SalesContractEdit/View?docUniqueIdentifier=CO1.SLCNTR.14737449" TargetMode="External"/><Relationship Id="rId46" Type="http://schemas.openxmlformats.org/officeDocument/2006/relationships/header" Target="header1.xml"/><Relationship Id="rId20" Type="http://schemas.microsoft.com/office/2018/08/relationships/commentsExtensible" Target="commentsExtensible.xml"/><Relationship Id="rId41" Type="http://schemas.openxmlformats.org/officeDocument/2006/relationships/hyperlink" Target="https://www.secop.gov.co/CO1ContractsManagement/Tendering/SalesContractEdit/View?docUniqueIdentifier=CO1.SLCNTR.14737449"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gobiernobogota.sharepoint.com/:f:/s/PLANEACION-CHAPINERO/IgCloHgrBxReTZ6UtayI2g2LAWR1dTbpNK-N6KpI_7e0d6k?e=I8DQFx" TargetMode="External"/><Relationship Id="rId23" Type="http://schemas.openxmlformats.org/officeDocument/2006/relationships/hyperlink" Target="https://www.secop.gov.co/CO1ContractsManagement/Tendering/SalesContractEdit/View?docUniqueIdentifier=CO1.SLCNTR.14737449" TargetMode="External"/><Relationship Id="rId28" Type="http://schemas.openxmlformats.org/officeDocument/2006/relationships/hyperlink" Target="https://www.secop.gov.co/CO1ContractsManagement/Tendering/SalesContractEdit/View?docUniqueIdentifier=CO1.SLCNTR.14737449" TargetMode="External"/><Relationship Id="rId36" Type="http://schemas.openxmlformats.org/officeDocument/2006/relationships/hyperlink" Target="https://www.secop.gov.co/CO1ContractsManagement/Tendering/SalesContractEdit/View?docUniqueIdentifier=CO1.SLCNTR.14737449" TargetMode="External"/><Relationship Id="rId4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D905-18EF-4B54-90FC-251705A176F5}">
  <ds:schemaRefs>
    <ds:schemaRef ds:uri="http://schemas.microsoft.com/sharepoint/v3/contenttype/forms"/>
  </ds:schemaRefs>
</ds:datastoreItem>
</file>

<file path=customXml/itemProps2.xml><?xml version="1.0" encoding="utf-8"?>
<ds:datastoreItem xmlns:ds="http://schemas.openxmlformats.org/officeDocument/2006/customXml" ds:itemID="{6741A5BB-FAEE-42CE-AE94-B03425AB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99F1-2EA9-461C-9E2A-9C2E5054D9AD}">
  <ds:schemaRefs>
    <ds:schemaRef ds:uri="http://schemas.microsoft.com/office/2006/metadata/properties"/>
    <ds:schemaRef ds:uri="4d1d2e24-7be0-47eb-a1db-99cc6d75caff"/>
  </ds:schemaRefs>
</ds:datastoreItem>
</file>

<file path=customXml/itemProps4.xml><?xml version="1.0" encoding="utf-8"?>
<ds:datastoreItem xmlns:ds="http://schemas.openxmlformats.org/officeDocument/2006/customXml" ds:itemID="{C68AD1B2-6B84-44DF-B666-CE696295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4812</Words>
  <Characters>26467</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31217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creator>ptellez</dc:creator>
  <cp:lastModifiedBy>Laura Camiila Pardo Sanchez</cp:lastModifiedBy>
  <cp:revision>3</cp:revision>
  <cp:lastPrinted>2026-03-02T20:01:00Z</cp:lastPrinted>
  <dcterms:created xsi:type="dcterms:W3CDTF">2026-03-02T15:20:00Z</dcterms:created>
  <dcterms:modified xsi:type="dcterms:W3CDTF">2026-03-02T20:20:00Z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